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DF" w:rsidRDefault="00A64F41" w:rsidP="00A64F41">
      <w:pPr>
        <w:spacing w:before="71" w:line="322" w:lineRule="exact"/>
        <w:ind w:left="4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Описание </w:t>
      </w:r>
      <w:proofErr w:type="gramStart"/>
      <w:r>
        <w:rPr>
          <w:b/>
          <w:sz w:val="28"/>
        </w:rPr>
        <w:t xml:space="preserve">адаптированной </w:t>
      </w:r>
      <w:r w:rsidR="00241EB8"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основной</w:t>
      </w:r>
      <w:proofErr w:type="gramEnd"/>
      <w:r w:rsidR="00241EB8"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общеобразовательной программы начального общего образования </w:t>
      </w:r>
      <w:r w:rsidR="00241EB8">
        <w:rPr>
          <w:b/>
          <w:sz w:val="28"/>
        </w:rPr>
        <w:t>учащихся</w:t>
      </w:r>
      <w:r w:rsidR="00241EB8">
        <w:rPr>
          <w:b/>
          <w:spacing w:val="-9"/>
          <w:sz w:val="28"/>
        </w:rPr>
        <w:t xml:space="preserve"> </w:t>
      </w:r>
      <w:r w:rsidR="00241EB8">
        <w:rPr>
          <w:b/>
          <w:sz w:val="28"/>
        </w:rPr>
        <w:t>с</w:t>
      </w:r>
      <w:r w:rsidR="00241EB8">
        <w:rPr>
          <w:b/>
          <w:spacing w:val="-8"/>
          <w:sz w:val="28"/>
        </w:rPr>
        <w:t xml:space="preserve"> </w:t>
      </w:r>
      <w:r w:rsidR="00241EB8">
        <w:rPr>
          <w:b/>
          <w:sz w:val="28"/>
        </w:rPr>
        <w:t>ограниченными</w:t>
      </w:r>
      <w:r w:rsidR="00241EB8">
        <w:rPr>
          <w:b/>
          <w:spacing w:val="-8"/>
          <w:sz w:val="28"/>
        </w:rPr>
        <w:t xml:space="preserve"> </w:t>
      </w:r>
      <w:r w:rsidR="00241EB8">
        <w:rPr>
          <w:b/>
          <w:sz w:val="28"/>
        </w:rPr>
        <w:t>возможностями</w:t>
      </w:r>
      <w:r w:rsidR="00241EB8">
        <w:rPr>
          <w:b/>
          <w:spacing w:val="-9"/>
          <w:sz w:val="28"/>
        </w:rPr>
        <w:t xml:space="preserve"> </w:t>
      </w:r>
      <w:r w:rsidR="00241EB8">
        <w:rPr>
          <w:b/>
          <w:sz w:val="28"/>
        </w:rPr>
        <w:t>здоровья (с задержкой психического развития. Вариант 7.2)</w:t>
      </w:r>
      <w:r w:rsidR="00257BDF">
        <w:rPr>
          <w:b/>
          <w:sz w:val="28"/>
        </w:rPr>
        <w:t xml:space="preserve"> </w:t>
      </w:r>
    </w:p>
    <w:p w:rsidR="0064203A" w:rsidRDefault="00257BDF" w:rsidP="00A64F41">
      <w:pPr>
        <w:spacing w:before="71" w:line="322" w:lineRule="exact"/>
        <w:ind w:left="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МАОУ «ООШ №32»</w:t>
      </w:r>
    </w:p>
    <w:p w:rsidR="0064203A" w:rsidRDefault="00241EB8" w:rsidP="00A64F41">
      <w:pPr>
        <w:pStyle w:val="a3"/>
        <w:spacing w:before="291"/>
        <w:ind w:left="0" w:right="108" w:firstLine="720"/>
      </w:pPr>
      <w:r>
        <w:t xml:space="preserve">Адаптированная основная общеобразовательная программа начального общего образования учащихся с задержкой психического развития (далее - </w:t>
      </w:r>
      <w:r w:rsidR="00A64F41">
        <w:t>АООП НОО) муниципального автономного</w:t>
      </w:r>
      <w:r>
        <w:t xml:space="preserve"> общеобразовательного учреждения </w:t>
      </w:r>
      <w:proofErr w:type="spellStart"/>
      <w:r>
        <w:t>Анжеро</w:t>
      </w:r>
      <w:proofErr w:type="spellEnd"/>
      <w:r>
        <w:t xml:space="preserve">- </w:t>
      </w:r>
      <w:proofErr w:type="spellStart"/>
      <w:r>
        <w:t>Судженского</w:t>
      </w:r>
      <w:proofErr w:type="spellEnd"/>
      <w:r>
        <w:rPr>
          <w:spacing w:val="-5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2"/>
        </w:rPr>
        <w:t xml:space="preserve"> </w:t>
      </w:r>
      <w:r w:rsidR="00A64F41">
        <w:t>«Основная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 w:rsidR="00A64F41">
        <w:t>№3</w:t>
      </w:r>
      <w:r>
        <w:t>2»</w:t>
      </w:r>
      <w:r>
        <w:rPr>
          <w:spacing w:val="-7"/>
        </w:rPr>
        <w:t xml:space="preserve"> </w:t>
      </w:r>
      <w:r w:rsidR="00A64F41">
        <w:t>(далее - МАОУ «ООШ №3</w:t>
      </w:r>
      <w:r>
        <w:t>2»)</w:t>
      </w:r>
      <w:r>
        <w:rPr>
          <w:spacing w:val="40"/>
        </w:rPr>
        <w:t xml:space="preserve"> </w:t>
      </w:r>
      <w:r>
        <w:t>определяет содержание, условия, результаты образовательной деятельности</w:t>
      </w:r>
      <w:r>
        <w:rPr>
          <w:spacing w:val="40"/>
        </w:rPr>
        <w:t xml:space="preserve"> </w:t>
      </w:r>
      <w:r>
        <w:t>при получении начального общего образования в</w:t>
      </w:r>
      <w:r>
        <w:t xml:space="preserve">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(далее - </w:t>
      </w:r>
      <w:r>
        <w:rPr>
          <w:spacing w:val="-2"/>
        </w:rPr>
        <w:t>Стандарт).</w:t>
      </w:r>
    </w:p>
    <w:p w:rsidR="0064203A" w:rsidRDefault="00241EB8" w:rsidP="00A64F41">
      <w:pPr>
        <w:pStyle w:val="1"/>
        <w:spacing w:before="10"/>
        <w:ind w:left="0" w:right="111" w:firstLine="720"/>
        <w:rPr>
          <w:b w:val="0"/>
          <w:i w:val="0"/>
          <w:spacing w:val="-2"/>
        </w:rPr>
      </w:pPr>
      <w:r w:rsidRPr="00A64F41">
        <w:rPr>
          <w:b w:val="0"/>
          <w:i w:val="0"/>
        </w:rPr>
        <w:t>Нормативно-правовая база, обеспечивающая реализацию адаптированной основной общеобра</w:t>
      </w:r>
      <w:r w:rsidRPr="00A64F41">
        <w:rPr>
          <w:b w:val="0"/>
          <w:i w:val="0"/>
        </w:rPr>
        <w:t xml:space="preserve">зовательной программы учащихся с задержкой психического </w:t>
      </w:r>
      <w:r w:rsidRPr="00A64F41">
        <w:rPr>
          <w:b w:val="0"/>
          <w:i w:val="0"/>
          <w:spacing w:val="-2"/>
        </w:rPr>
        <w:t>развития:</w:t>
      </w:r>
    </w:p>
    <w:p w:rsidR="0064203A" w:rsidRPr="00A64F41" w:rsidRDefault="00A64F41" w:rsidP="00A64F41">
      <w:pPr>
        <w:pStyle w:val="a4"/>
        <w:numPr>
          <w:ilvl w:val="0"/>
          <w:numId w:val="3"/>
        </w:numPr>
        <w:tabs>
          <w:tab w:val="left" w:pos="468"/>
          <w:tab w:val="left" w:pos="470"/>
        </w:tabs>
        <w:ind w:right="112"/>
        <w:rPr>
          <w:sz w:val="26"/>
        </w:rPr>
      </w:pPr>
      <w:r>
        <w:rPr>
          <w:sz w:val="26"/>
        </w:rPr>
        <w:t>Ф</w:t>
      </w:r>
      <w:r w:rsidR="00241EB8" w:rsidRPr="00A64F41">
        <w:rPr>
          <w:sz w:val="26"/>
        </w:rPr>
        <w:t xml:space="preserve">едеральный закон «Об образовании в Российской Федерации» (№273-ФЗ от </w:t>
      </w:r>
      <w:r w:rsidR="00241EB8" w:rsidRPr="00A64F41">
        <w:rPr>
          <w:spacing w:val="-2"/>
          <w:sz w:val="26"/>
        </w:rPr>
        <w:t>29.12.2012);</w:t>
      </w:r>
    </w:p>
    <w:p w:rsidR="0064203A" w:rsidRPr="00A64F41" w:rsidRDefault="00A64F41" w:rsidP="00A64F41">
      <w:pPr>
        <w:pStyle w:val="a4"/>
        <w:numPr>
          <w:ilvl w:val="0"/>
          <w:numId w:val="3"/>
        </w:numPr>
        <w:tabs>
          <w:tab w:val="left" w:pos="468"/>
          <w:tab w:val="left" w:pos="470"/>
        </w:tabs>
        <w:ind w:right="109"/>
        <w:rPr>
          <w:sz w:val="26"/>
        </w:rPr>
      </w:pPr>
      <w:r>
        <w:rPr>
          <w:sz w:val="26"/>
        </w:rPr>
        <w:t>С</w:t>
      </w:r>
      <w:r w:rsidR="00241EB8" w:rsidRPr="00A64F41">
        <w:rPr>
          <w:sz w:val="26"/>
        </w:rPr>
        <w:t>анитарно-эпидемиологические требования к ус</w:t>
      </w:r>
      <w:r w:rsidRPr="00A64F41">
        <w:rPr>
          <w:sz w:val="26"/>
        </w:rPr>
        <w:t xml:space="preserve">ловиям и организации обучения и </w:t>
      </w:r>
      <w:r w:rsidR="00241EB8" w:rsidRPr="00A64F41">
        <w:rPr>
          <w:sz w:val="26"/>
        </w:rPr>
        <w:t>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</w:t>
      </w:r>
      <w:r w:rsidR="00241EB8" w:rsidRPr="00A64F41">
        <w:rPr>
          <w:sz w:val="26"/>
        </w:rPr>
        <w:t>вья СанПиН 2.4.2.3286-15, утвержденные постановлением Главного государственного санитарного врача Российской Федерации от 10.07.2015 № 26;</w:t>
      </w:r>
    </w:p>
    <w:p w:rsidR="0064203A" w:rsidRPr="00A64F41" w:rsidRDefault="00A64F41" w:rsidP="00A64F41">
      <w:pPr>
        <w:pStyle w:val="a4"/>
        <w:numPr>
          <w:ilvl w:val="0"/>
          <w:numId w:val="3"/>
        </w:numPr>
        <w:tabs>
          <w:tab w:val="left" w:pos="468"/>
          <w:tab w:val="left" w:pos="470"/>
        </w:tabs>
        <w:ind w:right="110"/>
        <w:rPr>
          <w:sz w:val="26"/>
        </w:rPr>
      </w:pPr>
      <w:r>
        <w:rPr>
          <w:sz w:val="26"/>
        </w:rPr>
        <w:t>Ф</w:t>
      </w:r>
      <w:r w:rsidR="00241EB8" w:rsidRPr="00A64F41">
        <w:rPr>
          <w:sz w:val="26"/>
        </w:rPr>
        <w:t>едеральный государственный образовательный стандарт начального общего образования обучающихся с ограниченными возмож</w:t>
      </w:r>
      <w:r w:rsidR="00241EB8" w:rsidRPr="00A64F41">
        <w:rPr>
          <w:sz w:val="26"/>
        </w:rPr>
        <w:t xml:space="preserve">ностями здоровья (Приказ </w:t>
      </w:r>
      <w:proofErr w:type="spellStart"/>
      <w:r w:rsidR="00241EB8" w:rsidRPr="00A64F41">
        <w:rPr>
          <w:sz w:val="26"/>
        </w:rPr>
        <w:t>МОиН</w:t>
      </w:r>
      <w:proofErr w:type="spellEnd"/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№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1598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от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19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декабря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2014,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зарегистрирован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Минюст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№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35847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от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01</w:t>
      </w:r>
      <w:r w:rsidR="00241EB8" w:rsidRPr="00A64F41">
        <w:rPr>
          <w:spacing w:val="40"/>
          <w:sz w:val="26"/>
        </w:rPr>
        <w:t xml:space="preserve"> </w:t>
      </w:r>
      <w:r w:rsidR="00241EB8" w:rsidRPr="00A64F41">
        <w:rPr>
          <w:sz w:val="26"/>
        </w:rPr>
        <w:t>.02.</w:t>
      </w:r>
    </w:p>
    <w:p w:rsidR="0064203A" w:rsidRDefault="00241EB8" w:rsidP="00A64F41">
      <w:pPr>
        <w:pStyle w:val="a3"/>
        <w:spacing w:line="298" w:lineRule="exact"/>
        <w:ind w:left="720"/>
      </w:pPr>
      <w:r>
        <w:rPr>
          <w:spacing w:val="-2"/>
        </w:rPr>
        <w:t>2</w:t>
      </w:r>
      <w:r>
        <w:rPr>
          <w:spacing w:val="-2"/>
        </w:rPr>
        <w:t>015);</w:t>
      </w:r>
    </w:p>
    <w:p w:rsidR="0064203A" w:rsidRPr="00A64F41" w:rsidRDefault="00A64F41" w:rsidP="00A64F41">
      <w:pPr>
        <w:pStyle w:val="a4"/>
        <w:numPr>
          <w:ilvl w:val="0"/>
          <w:numId w:val="3"/>
        </w:numPr>
        <w:tabs>
          <w:tab w:val="left" w:pos="468"/>
          <w:tab w:val="left" w:pos="470"/>
        </w:tabs>
        <w:ind w:right="116"/>
        <w:rPr>
          <w:sz w:val="26"/>
        </w:rPr>
      </w:pPr>
      <w:r>
        <w:rPr>
          <w:sz w:val="26"/>
        </w:rPr>
        <w:t>Ф</w:t>
      </w:r>
      <w:r w:rsidR="00241EB8" w:rsidRPr="00A64F41">
        <w:rPr>
          <w:sz w:val="26"/>
        </w:rPr>
        <w:t xml:space="preserve">едеральный государственный стандарт начального общего образования (Приказ </w:t>
      </w:r>
      <w:proofErr w:type="spellStart"/>
      <w:r w:rsidR="00241EB8" w:rsidRPr="00A64F41">
        <w:rPr>
          <w:sz w:val="26"/>
        </w:rPr>
        <w:t>МОиН</w:t>
      </w:r>
      <w:proofErr w:type="spellEnd"/>
      <w:r w:rsidR="00241EB8" w:rsidRPr="00A64F41">
        <w:rPr>
          <w:sz w:val="26"/>
        </w:rPr>
        <w:t xml:space="preserve"> № 373 от 06 октября 2009, зарегистрирован Минюст № 17785 от 22 .12. 2009) в редакции приказов </w:t>
      </w:r>
      <w:proofErr w:type="spellStart"/>
      <w:r w:rsidR="00241EB8" w:rsidRPr="00A64F41">
        <w:rPr>
          <w:sz w:val="26"/>
        </w:rPr>
        <w:t>МОиН</w:t>
      </w:r>
      <w:proofErr w:type="spellEnd"/>
      <w:r w:rsidR="00241EB8" w:rsidRPr="00A64F41">
        <w:rPr>
          <w:sz w:val="26"/>
        </w:rPr>
        <w:t xml:space="preserve"> РФ от 26.11.2010 №1241, от 22.09.2011 №2357, от 18.12.2012 №1060, от 29.12.20</w:t>
      </w:r>
      <w:r w:rsidR="00241EB8" w:rsidRPr="00A64F41">
        <w:rPr>
          <w:sz w:val="26"/>
        </w:rPr>
        <w:t>14 №1643, от 18.05.2015 №507, от 31.12.2015 № 1576;</w:t>
      </w:r>
    </w:p>
    <w:p w:rsidR="0064203A" w:rsidRPr="00A64F41" w:rsidRDefault="00A64F41" w:rsidP="00A64F41">
      <w:pPr>
        <w:pStyle w:val="a4"/>
        <w:numPr>
          <w:ilvl w:val="0"/>
          <w:numId w:val="3"/>
        </w:numPr>
        <w:tabs>
          <w:tab w:val="left" w:pos="469"/>
        </w:tabs>
        <w:rPr>
          <w:sz w:val="26"/>
        </w:rPr>
      </w:pPr>
      <w:r>
        <w:rPr>
          <w:sz w:val="26"/>
        </w:rPr>
        <w:t>Л</w:t>
      </w:r>
      <w:r w:rsidR="00241EB8" w:rsidRPr="00A64F41">
        <w:rPr>
          <w:sz w:val="26"/>
        </w:rPr>
        <w:t>окальные</w:t>
      </w:r>
      <w:r w:rsidR="00241EB8" w:rsidRPr="00A64F41">
        <w:rPr>
          <w:spacing w:val="-9"/>
          <w:sz w:val="26"/>
        </w:rPr>
        <w:t xml:space="preserve"> </w:t>
      </w:r>
      <w:r w:rsidR="00241EB8" w:rsidRPr="00A64F41">
        <w:rPr>
          <w:sz w:val="26"/>
        </w:rPr>
        <w:t>нормативные</w:t>
      </w:r>
      <w:r w:rsidRPr="00A64F41">
        <w:rPr>
          <w:sz w:val="26"/>
        </w:rPr>
        <w:t xml:space="preserve"> </w:t>
      </w:r>
      <w:proofErr w:type="gramStart"/>
      <w:r w:rsidRPr="00A64F41">
        <w:rPr>
          <w:sz w:val="26"/>
        </w:rPr>
        <w:t xml:space="preserve">акты </w:t>
      </w:r>
      <w:r w:rsidR="00241EB8" w:rsidRPr="00A64F41">
        <w:rPr>
          <w:spacing w:val="51"/>
          <w:sz w:val="26"/>
        </w:rPr>
        <w:t xml:space="preserve"> </w:t>
      </w:r>
      <w:r w:rsidRPr="00A64F41">
        <w:rPr>
          <w:sz w:val="26"/>
        </w:rPr>
        <w:t>МА</w:t>
      </w:r>
      <w:r w:rsidR="00241EB8" w:rsidRPr="00A64F41">
        <w:rPr>
          <w:sz w:val="26"/>
        </w:rPr>
        <w:t>ОУ</w:t>
      </w:r>
      <w:proofErr w:type="gramEnd"/>
      <w:r w:rsidR="00241EB8" w:rsidRPr="00A64F41">
        <w:rPr>
          <w:spacing w:val="-6"/>
          <w:sz w:val="26"/>
        </w:rPr>
        <w:t xml:space="preserve"> </w:t>
      </w:r>
      <w:r w:rsidRPr="00A64F41">
        <w:rPr>
          <w:sz w:val="26"/>
        </w:rPr>
        <w:t>«О</w:t>
      </w:r>
      <w:r w:rsidR="00241EB8" w:rsidRPr="00A64F41">
        <w:rPr>
          <w:sz w:val="26"/>
        </w:rPr>
        <w:t>ОШ</w:t>
      </w:r>
      <w:r w:rsidR="00241EB8" w:rsidRPr="00A64F41">
        <w:rPr>
          <w:spacing w:val="-8"/>
          <w:sz w:val="26"/>
        </w:rPr>
        <w:t xml:space="preserve"> </w:t>
      </w:r>
      <w:r w:rsidR="00241EB8" w:rsidRPr="00A64F41">
        <w:rPr>
          <w:sz w:val="26"/>
        </w:rPr>
        <w:t>№</w:t>
      </w:r>
      <w:r w:rsidR="00241EB8" w:rsidRPr="00A64F41">
        <w:rPr>
          <w:spacing w:val="-7"/>
          <w:sz w:val="26"/>
        </w:rPr>
        <w:t xml:space="preserve"> </w:t>
      </w:r>
      <w:r w:rsidRPr="00A64F41">
        <w:rPr>
          <w:spacing w:val="-4"/>
          <w:sz w:val="26"/>
        </w:rPr>
        <w:t>3</w:t>
      </w:r>
      <w:r w:rsidR="00241EB8" w:rsidRPr="00A64F41">
        <w:rPr>
          <w:spacing w:val="-4"/>
          <w:sz w:val="26"/>
        </w:rPr>
        <w:t>2».</w:t>
      </w:r>
    </w:p>
    <w:p w:rsidR="00A64F41" w:rsidRPr="00A64F41" w:rsidRDefault="00241EB8" w:rsidP="00A64F41">
      <w:pPr>
        <w:pStyle w:val="1"/>
        <w:ind w:left="0" w:right="113" w:firstLine="720"/>
        <w:rPr>
          <w:b w:val="0"/>
          <w:i w:val="0"/>
        </w:rPr>
      </w:pPr>
      <w:r w:rsidRPr="00A64F41">
        <w:rPr>
          <w:b w:val="0"/>
          <w:i w:val="0"/>
        </w:rPr>
        <w:t xml:space="preserve">Цель </w:t>
      </w:r>
      <w:proofErr w:type="gramStart"/>
      <w:r w:rsidRPr="00A64F41">
        <w:rPr>
          <w:b w:val="0"/>
          <w:i w:val="0"/>
        </w:rPr>
        <w:t>реализации</w:t>
      </w:r>
      <w:proofErr w:type="gramEnd"/>
      <w:r w:rsidRPr="00A64F41">
        <w:rPr>
          <w:b w:val="0"/>
          <w:i w:val="0"/>
        </w:rPr>
        <w:t xml:space="preserve"> адаптированной</w:t>
      </w:r>
      <w:r w:rsidRPr="00A64F41">
        <w:rPr>
          <w:b w:val="0"/>
          <w:i w:val="0"/>
          <w:spacing w:val="40"/>
        </w:rPr>
        <w:t xml:space="preserve"> </w:t>
      </w:r>
      <w:r w:rsidRPr="00A64F41">
        <w:rPr>
          <w:b w:val="0"/>
          <w:i w:val="0"/>
        </w:rPr>
        <w:t>основной общеобразовательной программы учащихся с задержкой психического развития:</w:t>
      </w:r>
      <w:r w:rsidR="00A64F41" w:rsidRPr="00A64F41">
        <w:rPr>
          <w:b w:val="0"/>
          <w:i w:val="0"/>
        </w:rPr>
        <w:t xml:space="preserve"> </w:t>
      </w:r>
    </w:p>
    <w:p w:rsidR="0064203A" w:rsidRPr="00A64F41" w:rsidRDefault="00241EB8" w:rsidP="00A64F41">
      <w:pPr>
        <w:pStyle w:val="1"/>
        <w:ind w:left="0" w:right="113"/>
        <w:rPr>
          <w:b w:val="0"/>
          <w:i w:val="0"/>
        </w:rPr>
      </w:pPr>
      <w:r w:rsidRPr="00A64F41">
        <w:rPr>
          <w:b w:val="0"/>
          <w:i w:val="0"/>
        </w:rPr>
        <w:t>обеспечение выполнения требований ФГОС НОО обучающи</w:t>
      </w:r>
      <w:r w:rsidRPr="00A64F41">
        <w:rPr>
          <w:b w:val="0"/>
          <w:i w:val="0"/>
        </w:rPr>
        <w:t xml:space="preserve">хся с ОВЗ посредством создания условий для максимального удовлетворения особых образовательных потребностей обучающихся с ЗПР, обеспечивающих их общекультурное и личностное развитие, равные возможности качественного </w:t>
      </w:r>
      <w:r w:rsidRPr="00A64F41">
        <w:rPr>
          <w:b w:val="0"/>
          <w:i w:val="0"/>
          <w:spacing w:val="-2"/>
        </w:rPr>
        <w:t>образования</w:t>
      </w:r>
    </w:p>
    <w:p w:rsidR="0064203A" w:rsidRDefault="00241EB8">
      <w:pPr>
        <w:pStyle w:val="a3"/>
        <w:spacing w:line="298" w:lineRule="exact"/>
        <w:ind w:left="821"/>
      </w:pPr>
      <w:r>
        <w:t>Д</w:t>
      </w:r>
      <w:r>
        <w:t>остижение</w:t>
      </w:r>
      <w:r>
        <w:rPr>
          <w:spacing w:val="66"/>
        </w:rPr>
        <w:t xml:space="preserve"> </w:t>
      </w:r>
      <w:r>
        <w:t>поставленной</w:t>
      </w:r>
      <w:r>
        <w:rPr>
          <w:spacing w:val="68"/>
        </w:rPr>
        <w:t xml:space="preserve"> </w:t>
      </w:r>
      <w:r>
        <w:t>цели</w:t>
      </w:r>
      <w:r>
        <w:rPr>
          <w:spacing w:val="67"/>
        </w:rPr>
        <w:t xml:space="preserve"> </w:t>
      </w:r>
      <w:r>
        <w:t>при</w:t>
      </w:r>
      <w:r>
        <w:rPr>
          <w:spacing w:val="68"/>
        </w:rPr>
        <w:t xml:space="preserve"> </w:t>
      </w:r>
      <w:proofErr w:type="gramStart"/>
      <w:r>
        <w:t>разработке</w:t>
      </w:r>
      <w:r>
        <w:rPr>
          <w:spacing w:val="67"/>
        </w:rPr>
        <w:t xml:space="preserve">  </w:t>
      </w:r>
      <w:r>
        <w:t>и</w:t>
      </w:r>
      <w:proofErr w:type="gramEnd"/>
      <w:r>
        <w:rPr>
          <w:spacing w:val="67"/>
        </w:rPr>
        <w:t xml:space="preserve"> </w:t>
      </w:r>
      <w:r>
        <w:t>реализации</w:t>
      </w:r>
      <w:r>
        <w:rPr>
          <w:spacing w:val="67"/>
        </w:rPr>
        <w:t xml:space="preserve"> </w:t>
      </w:r>
      <w:r w:rsidR="00A64F41">
        <w:t>МА</w:t>
      </w:r>
      <w:r>
        <w:t>ОУ</w:t>
      </w:r>
      <w:r>
        <w:rPr>
          <w:spacing w:val="68"/>
        </w:rPr>
        <w:t xml:space="preserve"> </w:t>
      </w:r>
      <w:r w:rsidR="00A64F41">
        <w:rPr>
          <w:spacing w:val="-4"/>
        </w:rPr>
        <w:t>«О</w:t>
      </w:r>
      <w:r>
        <w:rPr>
          <w:spacing w:val="-4"/>
        </w:rPr>
        <w:t>ОШ</w:t>
      </w:r>
    </w:p>
    <w:p w:rsidR="0064203A" w:rsidRDefault="00A64F41">
      <w:pPr>
        <w:pStyle w:val="a3"/>
        <w:spacing w:line="298" w:lineRule="exact"/>
      </w:pPr>
      <w:r>
        <w:t>№3</w:t>
      </w:r>
      <w:r w:rsidR="00241EB8">
        <w:t>2»</w:t>
      </w:r>
      <w:r w:rsidR="00241EB8">
        <w:rPr>
          <w:spacing w:val="-11"/>
        </w:rPr>
        <w:t xml:space="preserve"> </w:t>
      </w:r>
      <w:r w:rsidR="00241EB8">
        <w:t>АООП</w:t>
      </w:r>
      <w:r w:rsidR="00241EB8">
        <w:rPr>
          <w:spacing w:val="-9"/>
        </w:rPr>
        <w:t xml:space="preserve"> </w:t>
      </w:r>
      <w:r w:rsidR="00241EB8">
        <w:t>НОО</w:t>
      </w:r>
      <w:r w:rsidR="00241EB8">
        <w:rPr>
          <w:spacing w:val="48"/>
        </w:rPr>
        <w:t xml:space="preserve"> </w:t>
      </w:r>
      <w:r w:rsidR="00241EB8">
        <w:t>предусматривает</w:t>
      </w:r>
      <w:r w:rsidR="00241EB8">
        <w:rPr>
          <w:spacing w:val="-7"/>
        </w:rPr>
        <w:t xml:space="preserve"> </w:t>
      </w:r>
      <w:r w:rsidR="00241EB8">
        <w:t>решение</w:t>
      </w:r>
      <w:r w:rsidR="00241EB8">
        <w:rPr>
          <w:spacing w:val="-9"/>
        </w:rPr>
        <w:t xml:space="preserve"> </w:t>
      </w:r>
      <w:r w:rsidR="00241EB8">
        <w:t>следующих</w:t>
      </w:r>
      <w:r w:rsidR="00241EB8">
        <w:rPr>
          <w:spacing w:val="-9"/>
        </w:rPr>
        <w:t xml:space="preserve"> </w:t>
      </w:r>
      <w:r w:rsidR="00241EB8">
        <w:t>основных</w:t>
      </w:r>
      <w:r w:rsidR="00241EB8">
        <w:rPr>
          <w:spacing w:val="-9"/>
        </w:rPr>
        <w:t xml:space="preserve"> </w:t>
      </w:r>
      <w:r w:rsidR="00241EB8">
        <w:rPr>
          <w:spacing w:val="-2"/>
        </w:rPr>
        <w:t>задач: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spacing w:before="86"/>
        <w:ind w:right="111"/>
        <w:rPr>
          <w:sz w:val="26"/>
        </w:rPr>
      </w:pPr>
      <w:r>
        <w:rPr>
          <w:sz w:val="26"/>
        </w:rPr>
        <w:t>формирование общей культуры, обеспечивающей разностороннее развитие личности учащихся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</w:t>
      </w:r>
      <w:r>
        <w:rPr>
          <w:sz w:val="26"/>
        </w:rPr>
        <w:t>остями; овладение учебной деятельностью, сохранение и укрепление здоровья учащихся;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09"/>
        <w:rPr>
          <w:sz w:val="26"/>
        </w:rPr>
      </w:pPr>
      <w:r>
        <w:rPr>
          <w:sz w:val="26"/>
        </w:rPr>
        <w:t>охрана и укрепление физического и психического здоровья детей, в том числе их социального и эмоционального благополучия, через создание благоприятной, безопасной, эмоционал</w:t>
      </w:r>
      <w:r>
        <w:rPr>
          <w:sz w:val="26"/>
        </w:rPr>
        <w:t xml:space="preserve">ьно комфортной среды, выполнение санитарных норм и </w:t>
      </w:r>
      <w:r>
        <w:rPr>
          <w:sz w:val="26"/>
        </w:rPr>
        <w:lastRenderedPageBreak/>
        <w:t xml:space="preserve">правил к организации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-образовательной деятельности;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11"/>
        <w:rPr>
          <w:sz w:val="26"/>
        </w:rPr>
      </w:pPr>
      <w:r>
        <w:rPr>
          <w:sz w:val="26"/>
        </w:rPr>
        <w:t>формирование основ гражданской идентичности и мировоззрения учащихся в соответствии с принятыми в семье и обществе духовно-нравственными и с</w:t>
      </w:r>
      <w:r>
        <w:rPr>
          <w:sz w:val="26"/>
        </w:rPr>
        <w:t xml:space="preserve">оциокультурными ценностями на основе толерантности, диалога культур и уважения многонационального, поликультурного и </w:t>
      </w:r>
      <w:proofErr w:type="spellStart"/>
      <w:r>
        <w:rPr>
          <w:sz w:val="26"/>
        </w:rPr>
        <w:t>поликонфессионального</w:t>
      </w:r>
      <w:proofErr w:type="spellEnd"/>
      <w:r>
        <w:rPr>
          <w:sz w:val="26"/>
        </w:rPr>
        <w:t xml:space="preserve"> состава российского </w:t>
      </w:r>
      <w:r>
        <w:rPr>
          <w:spacing w:val="-2"/>
          <w:sz w:val="26"/>
        </w:rPr>
        <w:t>общества;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16"/>
        <w:rPr>
          <w:sz w:val="26"/>
        </w:rPr>
      </w:pPr>
      <w:r>
        <w:rPr>
          <w:sz w:val="26"/>
        </w:rPr>
        <w:t>формирование основ учебной деятельности через признание решающей роли способов организа</w:t>
      </w:r>
      <w:r>
        <w:rPr>
          <w:sz w:val="26"/>
        </w:rPr>
        <w:t>ции образовательной деятельности, взаимодействия ее участников, учет особых образовательных потребностей учащихся с ЗПР;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16"/>
        <w:rPr>
          <w:sz w:val="26"/>
        </w:rPr>
      </w:pPr>
      <w:r>
        <w:rPr>
          <w:sz w:val="26"/>
        </w:rPr>
        <w:t>создание специальных условий для получения образования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12"/>
        <w:rPr>
          <w:sz w:val="26"/>
        </w:rPr>
      </w:pPr>
      <w:r>
        <w:rPr>
          <w:sz w:val="26"/>
        </w:rPr>
        <w:t>обеспечение вариативности и разнообразия с</w:t>
      </w:r>
      <w:r>
        <w:rPr>
          <w:sz w:val="26"/>
        </w:rPr>
        <w:t>одержания АООП НОО и организационных форм получения образования учащимися с учетом их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 потребностей, способностей и состояния здоровья, типологических и индивидуальных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7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плана,</w:t>
      </w:r>
      <w:r>
        <w:rPr>
          <w:spacing w:val="-2"/>
          <w:sz w:val="26"/>
        </w:rPr>
        <w:t xml:space="preserve"> </w:t>
      </w:r>
      <w:r>
        <w:rPr>
          <w:sz w:val="26"/>
        </w:rPr>
        <w:t>учет выбора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(законных) представителей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предметов, курсов</w:t>
      </w:r>
      <w:r>
        <w:rPr>
          <w:spacing w:val="-1"/>
          <w:sz w:val="26"/>
        </w:rPr>
        <w:t xml:space="preserve"> </w:t>
      </w:r>
      <w:r>
        <w:rPr>
          <w:sz w:val="26"/>
        </w:rPr>
        <w:t>из части,</w:t>
      </w:r>
      <w:r>
        <w:rPr>
          <w:spacing w:val="-1"/>
          <w:sz w:val="26"/>
        </w:rPr>
        <w:t xml:space="preserve"> </w:t>
      </w:r>
      <w:r>
        <w:rPr>
          <w:sz w:val="26"/>
        </w:rPr>
        <w:t>формируемой участниками образовательных отношений, курсов внеурочной деятельности, рекомендаций ПМПК, индивидуальной</w:t>
      </w:r>
      <w:r>
        <w:rPr>
          <w:spacing w:val="80"/>
          <w:sz w:val="26"/>
        </w:rPr>
        <w:t xml:space="preserve">   </w:t>
      </w:r>
      <w:r>
        <w:rPr>
          <w:sz w:val="26"/>
        </w:rPr>
        <w:t>программы реабилитации инвалида;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09"/>
        <w:rPr>
          <w:sz w:val="26"/>
        </w:rPr>
      </w:pPr>
      <w:r>
        <w:rPr>
          <w:sz w:val="26"/>
        </w:rPr>
        <w:t>формирование социокультурной и образова</w:t>
      </w:r>
      <w:r>
        <w:rPr>
          <w:sz w:val="26"/>
        </w:rPr>
        <w:t xml:space="preserve">тельной среды с учетом общих и особых образовательных потребностей </w:t>
      </w:r>
      <w:proofErr w:type="gramStart"/>
      <w:r>
        <w:rPr>
          <w:sz w:val="26"/>
        </w:rPr>
        <w:t>разных групп</w:t>
      </w:r>
      <w:proofErr w:type="gramEnd"/>
      <w:r>
        <w:rPr>
          <w:sz w:val="26"/>
        </w:rPr>
        <w:t xml:space="preserve"> обучающихся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</w:t>
      </w:r>
      <w:r>
        <w:rPr>
          <w:sz w:val="26"/>
        </w:rPr>
        <w:t>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10"/>
        <w:rPr>
          <w:sz w:val="26"/>
        </w:rPr>
      </w:pPr>
      <w:r>
        <w:rPr>
          <w:sz w:val="26"/>
        </w:rPr>
        <w:t>достижение планируемых результатов освоения АООП НОО учащимися с ЗПР с учетом их особых образов</w:t>
      </w:r>
      <w:r>
        <w:rPr>
          <w:sz w:val="26"/>
        </w:rPr>
        <w:t>ательных потребностей, а также индивидуальных особенностей и возможностей;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spacing w:line="237" w:lineRule="auto"/>
        <w:ind w:right="117"/>
        <w:rPr>
          <w:sz w:val="26"/>
        </w:rPr>
      </w:pPr>
      <w:r>
        <w:rPr>
          <w:sz w:val="26"/>
        </w:rPr>
        <w:t>создание благоприятных условий для удовлетворения особых образовательных потребностей учащихся с ЗПР;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10"/>
        <w:rPr>
          <w:sz w:val="26"/>
        </w:rPr>
      </w:pPr>
      <w:r>
        <w:rPr>
          <w:sz w:val="26"/>
        </w:rPr>
        <w:t>разработка и реализация индивидуального образовательного маршрута (индивидуальн</w:t>
      </w:r>
      <w:r>
        <w:rPr>
          <w:sz w:val="26"/>
        </w:rPr>
        <w:t xml:space="preserve">ого образовательного трека) с учетом </w:t>
      </w:r>
      <w:proofErr w:type="spellStart"/>
      <w:r>
        <w:rPr>
          <w:sz w:val="26"/>
        </w:rPr>
        <w:t>психофических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особенностей</w:t>
      </w:r>
      <w:proofErr w:type="gramEnd"/>
      <w:r>
        <w:rPr>
          <w:sz w:val="26"/>
        </w:rPr>
        <w:t xml:space="preserve"> учащихся</w:t>
      </w:r>
      <w:r>
        <w:rPr>
          <w:spacing w:val="40"/>
          <w:sz w:val="26"/>
        </w:rPr>
        <w:t xml:space="preserve"> </w:t>
      </w:r>
      <w:r>
        <w:rPr>
          <w:sz w:val="26"/>
        </w:rPr>
        <w:t>и их социального статуса;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18"/>
        <w:rPr>
          <w:sz w:val="26"/>
        </w:rPr>
      </w:pPr>
      <w:r>
        <w:rPr>
          <w:sz w:val="26"/>
        </w:rPr>
        <w:t>минимизация негативного влияния особенностей познавательной деятельности учащихся с ЗПР для освоения ими АООП НОО;</w:t>
      </w:r>
    </w:p>
    <w:p w:rsidR="0064203A" w:rsidRPr="00A72F79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spacing w:line="318" w:lineRule="exact"/>
        <w:rPr>
          <w:sz w:val="26"/>
        </w:rPr>
      </w:pPr>
      <w:r w:rsidRPr="00A72F79">
        <w:rPr>
          <w:spacing w:val="-2"/>
          <w:sz w:val="26"/>
        </w:rPr>
        <w:t>обеспечение</w:t>
      </w:r>
      <w:r w:rsidRPr="00A72F79">
        <w:rPr>
          <w:sz w:val="26"/>
        </w:rPr>
        <w:t xml:space="preserve"> </w:t>
      </w:r>
      <w:r w:rsidRPr="00A72F79">
        <w:rPr>
          <w:spacing w:val="-2"/>
          <w:sz w:val="26"/>
        </w:rPr>
        <w:t>доступности</w:t>
      </w:r>
      <w:r w:rsidRPr="00A72F79">
        <w:rPr>
          <w:spacing w:val="1"/>
          <w:sz w:val="26"/>
        </w:rPr>
        <w:t xml:space="preserve"> </w:t>
      </w:r>
      <w:r w:rsidRPr="00A72F79">
        <w:rPr>
          <w:spacing w:val="-2"/>
          <w:sz w:val="26"/>
        </w:rPr>
        <w:t>получения</w:t>
      </w:r>
      <w:r w:rsidRPr="00A72F79">
        <w:rPr>
          <w:spacing w:val="1"/>
          <w:sz w:val="26"/>
        </w:rPr>
        <w:t xml:space="preserve"> </w:t>
      </w:r>
      <w:r w:rsidRPr="00A72F79">
        <w:rPr>
          <w:spacing w:val="-2"/>
          <w:sz w:val="26"/>
        </w:rPr>
        <w:t>начального</w:t>
      </w:r>
      <w:r w:rsidRPr="00A72F79">
        <w:rPr>
          <w:spacing w:val="2"/>
          <w:sz w:val="26"/>
        </w:rPr>
        <w:t xml:space="preserve"> </w:t>
      </w:r>
      <w:r w:rsidRPr="00A72F79">
        <w:rPr>
          <w:spacing w:val="-2"/>
          <w:sz w:val="26"/>
        </w:rPr>
        <w:t>общего</w:t>
      </w:r>
      <w:r w:rsidRPr="00A72F79">
        <w:rPr>
          <w:spacing w:val="3"/>
          <w:sz w:val="26"/>
        </w:rPr>
        <w:t xml:space="preserve"> </w:t>
      </w:r>
      <w:r w:rsidRPr="00A72F79">
        <w:rPr>
          <w:spacing w:val="-2"/>
          <w:sz w:val="26"/>
        </w:rPr>
        <w:t>образования;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17"/>
        <w:rPr>
          <w:sz w:val="26"/>
        </w:rPr>
      </w:pPr>
      <w:r>
        <w:rPr>
          <w:sz w:val="26"/>
        </w:rPr>
        <w:t>о</w:t>
      </w:r>
      <w:r>
        <w:rPr>
          <w:sz w:val="26"/>
        </w:rPr>
        <w:t xml:space="preserve">беспечение преемственности начального общего и основного общего </w:t>
      </w:r>
      <w:r>
        <w:rPr>
          <w:spacing w:val="-2"/>
          <w:sz w:val="26"/>
        </w:rPr>
        <w:t>образования;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spacing w:before="89" w:line="237" w:lineRule="auto"/>
        <w:ind w:right="115"/>
        <w:rPr>
          <w:sz w:val="26"/>
        </w:rPr>
      </w:pPr>
      <w:r>
        <w:rPr>
          <w:sz w:val="26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>
        <w:rPr>
          <w:sz w:val="26"/>
        </w:rPr>
        <w:t>деятельностного</w:t>
      </w:r>
      <w:proofErr w:type="spellEnd"/>
      <w:r>
        <w:rPr>
          <w:sz w:val="26"/>
        </w:rPr>
        <w:t xml:space="preserve"> типа;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spacing w:before="6" w:line="237" w:lineRule="auto"/>
        <w:ind w:right="116"/>
        <w:rPr>
          <w:sz w:val="26"/>
        </w:rPr>
      </w:pPr>
      <w:r>
        <w:rPr>
          <w:sz w:val="26"/>
        </w:rPr>
        <w:t>создание благоприятных условий, способствующих умственному, эмоциональному, физическому развитию личности учащихся;</w:t>
      </w:r>
    </w:p>
    <w:p w:rsidR="0064203A" w:rsidRDefault="00241EB8" w:rsidP="00A72F79">
      <w:pPr>
        <w:pStyle w:val="a4"/>
        <w:numPr>
          <w:ilvl w:val="0"/>
          <w:numId w:val="4"/>
        </w:numPr>
        <w:tabs>
          <w:tab w:val="left" w:pos="820"/>
        </w:tabs>
        <w:ind w:right="110"/>
        <w:rPr>
          <w:sz w:val="26"/>
        </w:rPr>
      </w:pPr>
      <w:r>
        <w:rPr>
          <w:sz w:val="26"/>
        </w:rPr>
        <w:t>выявление и развитие возможностей и способностей учащихся с ЗПР, участие педагогических работников, учащихся, их родителей (законных предста</w:t>
      </w:r>
      <w:r>
        <w:rPr>
          <w:sz w:val="26"/>
        </w:rPr>
        <w:t xml:space="preserve">вителей) и общественности в проектировании и развитии </w:t>
      </w:r>
      <w:proofErr w:type="spellStart"/>
      <w:r>
        <w:rPr>
          <w:sz w:val="26"/>
        </w:rPr>
        <w:t>внутришкольной</w:t>
      </w:r>
      <w:proofErr w:type="spellEnd"/>
      <w:r>
        <w:rPr>
          <w:sz w:val="26"/>
        </w:rPr>
        <w:t xml:space="preserve"> социальной среды.</w:t>
      </w:r>
    </w:p>
    <w:p w:rsidR="00A64F41" w:rsidRDefault="00A64F41">
      <w:pPr>
        <w:pStyle w:val="a3"/>
        <w:ind w:right="110" w:firstLine="708"/>
      </w:pPr>
    </w:p>
    <w:p w:rsidR="00A72F79" w:rsidRDefault="00A72F79">
      <w:pPr>
        <w:pStyle w:val="a3"/>
        <w:ind w:right="110" w:firstLine="708"/>
      </w:pPr>
    </w:p>
    <w:p w:rsidR="00A72F79" w:rsidRDefault="00A72F79">
      <w:pPr>
        <w:pStyle w:val="a3"/>
        <w:ind w:right="110" w:firstLine="708"/>
      </w:pPr>
    </w:p>
    <w:p w:rsidR="00A72F79" w:rsidRDefault="00A72F79">
      <w:pPr>
        <w:pStyle w:val="a3"/>
        <w:ind w:right="110" w:firstLine="708"/>
      </w:pPr>
    </w:p>
    <w:p w:rsidR="00A72F79" w:rsidRDefault="00A72F79">
      <w:pPr>
        <w:pStyle w:val="a3"/>
        <w:ind w:right="110" w:firstLine="708"/>
      </w:pPr>
    </w:p>
    <w:p w:rsidR="0064203A" w:rsidRDefault="00241EB8">
      <w:pPr>
        <w:pStyle w:val="a3"/>
        <w:ind w:right="110" w:firstLine="708"/>
      </w:pPr>
      <w:r>
        <w:t>Программа адресована участни</w:t>
      </w:r>
      <w:r w:rsidR="00A72F79">
        <w:t>кам образовательных отношений МАОУ «ООШ № 3</w:t>
      </w:r>
      <w:r>
        <w:t>2», к числу которых относятся:</w:t>
      </w:r>
    </w:p>
    <w:p w:rsidR="0064203A" w:rsidRPr="00A72F79" w:rsidRDefault="00241EB8" w:rsidP="00A72F79">
      <w:pPr>
        <w:pStyle w:val="a4"/>
        <w:numPr>
          <w:ilvl w:val="0"/>
          <w:numId w:val="5"/>
        </w:numPr>
        <w:tabs>
          <w:tab w:val="left" w:pos="472"/>
        </w:tabs>
        <w:spacing w:line="310" w:lineRule="exact"/>
        <w:rPr>
          <w:sz w:val="26"/>
        </w:rPr>
      </w:pPr>
      <w:r w:rsidRPr="00A72F79">
        <w:rPr>
          <w:position w:val="1"/>
          <w:sz w:val="26"/>
        </w:rPr>
        <w:t>педагоги,</w:t>
      </w:r>
      <w:r w:rsidRPr="00A72F79">
        <w:rPr>
          <w:spacing w:val="-7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работающие</w:t>
      </w:r>
      <w:r w:rsidRPr="00A72F79">
        <w:rPr>
          <w:spacing w:val="-8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с</w:t>
      </w:r>
      <w:r w:rsidRPr="00A72F79">
        <w:rPr>
          <w:spacing w:val="-5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учащимися</w:t>
      </w:r>
      <w:r w:rsidRPr="00A72F79">
        <w:rPr>
          <w:spacing w:val="-8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с</w:t>
      </w:r>
      <w:r w:rsidRPr="00A72F79">
        <w:rPr>
          <w:spacing w:val="-8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ОВЗ</w:t>
      </w:r>
      <w:r w:rsidRPr="00A72F79">
        <w:rPr>
          <w:spacing w:val="-7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(с</w:t>
      </w:r>
      <w:r w:rsidRPr="00A72F79">
        <w:rPr>
          <w:spacing w:val="-9"/>
          <w:position w:val="1"/>
          <w:sz w:val="26"/>
        </w:rPr>
        <w:t xml:space="preserve"> </w:t>
      </w:r>
      <w:r w:rsidRPr="00A72F79">
        <w:rPr>
          <w:spacing w:val="-2"/>
          <w:position w:val="1"/>
          <w:sz w:val="26"/>
        </w:rPr>
        <w:t>ЗПР);</w:t>
      </w:r>
    </w:p>
    <w:p w:rsidR="0064203A" w:rsidRPr="00A72F79" w:rsidRDefault="00241EB8" w:rsidP="00A72F79">
      <w:pPr>
        <w:pStyle w:val="a4"/>
        <w:numPr>
          <w:ilvl w:val="0"/>
          <w:numId w:val="5"/>
        </w:numPr>
        <w:tabs>
          <w:tab w:val="left" w:pos="473"/>
        </w:tabs>
        <w:spacing w:before="5" w:line="228" w:lineRule="auto"/>
        <w:ind w:right="109"/>
        <w:rPr>
          <w:sz w:val="26"/>
        </w:rPr>
      </w:pPr>
      <w:r w:rsidRPr="00A72F79">
        <w:rPr>
          <w:position w:val="1"/>
          <w:sz w:val="26"/>
        </w:rPr>
        <w:t xml:space="preserve">родители (законные </w:t>
      </w:r>
      <w:r w:rsidRPr="00A72F79">
        <w:rPr>
          <w:position w:val="1"/>
          <w:sz w:val="26"/>
        </w:rPr>
        <w:t xml:space="preserve">представители) несовершеннолетних учащихся 1 –4 классов с </w:t>
      </w:r>
      <w:r w:rsidRPr="00A72F79">
        <w:rPr>
          <w:sz w:val="26"/>
        </w:rPr>
        <w:t>ОВЗ (с ЗПР);</w:t>
      </w:r>
    </w:p>
    <w:p w:rsidR="0064203A" w:rsidRPr="00A72F79" w:rsidRDefault="00241EB8" w:rsidP="00A72F79">
      <w:pPr>
        <w:pStyle w:val="a4"/>
        <w:numPr>
          <w:ilvl w:val="0"/>
          <w:numId w:val="5"/>
        </w:numPr>
        <w:tabs>
          <w:tab w:val="left" w:pos="472"/>
        </w:tabs>
        <w:spacing w:before="3" w:line="312" w:lineRule="exact"/>
        <w:rPr>
          <w:sz w:val="26"/>
        </w:rPr>
      </w:pPr>
      <w:r w:rsidRPr="00A72F79">
        <w:rPr>
          <w:position w:val="1"/>
          <w:sz w:val="26"/>
        </w:rPr>
        <w:t>дети</w:t>
      </w:r>
      <w:r w:rsidRPr="00A72F79">
        <w:rPr>
          <w:spacing w:val="-7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школьного</w:t>
      </w:r>
      <w:r w:rsidRPr="00A72F79">
        <w:rPr>
          <w:spacing w:val="-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возраста,</w:t>
      </w:r>
      <w:r w:rsidRPr="00A72F79">
        <w:rPr>
          <w:spacing w:val="-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принятые</w:t>
      </w:r>
      <w:r w:rsidRPr="00A72F79">
        <w:rPr>
          <w:spacing w:val="-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в</w:t>
      </w:r>
      <w:r w:rsidRPr="00A72F79">
        <w:rPr>
          <w:spacing w:val="-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1 –4</w:t>
      </w:r>
      <w:r w:rsidRPr="00A72F79">
        <w:rPr>
          <w:spacing w:val="-5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классы,</w:t>
      </w:r>
      <w:r w:rsidRPr="00A72F79">
        <w:rPr>
          <w:spacing w:val="-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с</w:t>
      </w:r>
      <w:r w:rsidRPr="00A72F79">
        <w:rPr>
          <w:spacing w:val="-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ОВЗ</w:t>
      </w:r>
      <w:r w:rsidRPr="00A72F79">
        <w:rPr>
          <w:spacing w:val="-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(с</w:t>
      </w:r>
      <w:r w:rsidRPr="00A72F79">
        <w:rPr>
          <w:spacing w:val="-4"/>
          <w:position w:val="1"/>
          <w:sz w:val="26"/>
        </w:rPr>
        <w:t xml:space="preserve"> </w:t>
      </w:r>
      <w:r w:rsidRPr="00A72F79">
        <w:rPr>
          <w:spacing w:val="-2"/>
          <w:position w:val="1"/>
          <w:sz w:val="26"/>
        </w:rPr>
        <w:t>ЗПР);</w:t>
      </w:r>
    </w:p>
    <w:p w:rsidR="0064203A" w:rsidRPr="00A72F79" w:rsidRDefault="00241EB8" w:rsidP="00A72F79">
      <w:pPr>
        <w:pStyle w:val="a4"/>
        <w:numPr>
          <w:ilvl w:val="0"/>
          <w:numId w:val="5"/>
        </w:numPr>
        <w:tabs>
          <w:tab w:val="left" w:pos="472"/>
        </w:tabs>
        <w:spacing w:line="304" w:lineRule="exact"/>
        <w:rPr>
          <w:sz w:val="26"/>
        </w:rPr>
      </w:pPr>
      <w:r w:rsidRPr="00A72F79">
        <w:rPr>
          <w:position w:val="1"/>
          <w:sz w:val="26"/>
        </w:rPr>
        <w:t>представители</w:t>
      </w:r>
      <w:r w:rsidRPr="00A72F79">
        <w:rPr>
          <w:spacing w:val="-17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общественности,</w:t>
      </w:r>
      <w:r w:rsidRPr="00A72F79">
        <w:rPr>
          <w:spacing w:val="-1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являющиеся</w:t>
      </w:r>
      <w:r w:rsidRPr="00A72F79">
        <w:rPr>
          <w:spacing w:val="-1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членами</w:t>
      </w:r>
      <w:r w:rsidRPr="00A72F79">
        <w:rPr>
          <w:spacing w:val="-16"/>
          <w:position w:val="1"/>
          <w:sz w:val="26"/>
        </w:rPr>
        <w:t xml:space="preserve"> </w:t>
      </w:r>
      <w:r w:rsidRPr="00A72F79">
        <w:rPr>
          <w:position w:val="1"/>
          <w:sz w:val="26"/>
        </w:rPr>
        <w:t>Управляющего</w:t>
      </w:r>
      <w:r w:rsidRPr="00A72F79">
        <w:rPr>
          <w:spacing w:val="-17"/>
          <w:position w:val="1"/>
          <w:sz w:val="26"/>
        </w:rPr>
        <w:t xml:space="preserve"> </w:t>
      </w:r>
      <w:r w:rsidRPr="00A72F79">
        <w:rPr>
          <w:spacing w:val="-2"/>
          <w:position w:val="1"/>
          <w:sz w:val="26"/>
        </w:rPr>
        <w:t>совета.</w:t>
      </w:r>
    </w:p>
    <w:p w:rsidR="0064203A" w:rsidRDefault="00241EB8">
      <w:pPr>
        <w:pStyle w:val="a3"/>
        <w:ind w:right="110" w:firstLine="708"/>
      </w:pPr>
      <w:r>
        <w:t>П</w:t>
      </w:r>
      <w:r>
        <w:t>рограмма соответствует основным принципам государственной политики РФ в области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изложенным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 2012</w:t>
      </w:r>
      <w:r>
        <w:rPr>
          <w:spacing w:val="-3"/>
        </w:rPr>
        <w:t xml:space="preserve"> </w:t>
      </w:r>
      <w:r>
        <w:t>г.</w:t>
      </w:r>
    </w:p>
    <w:p w:rsidR="0064203A" w:rsidRDefault="00241EB8">
      <w:pPr>
        <w:pStyle w:val="a3"/>
        <w:spacing w:line="299" w:lineRule="exact"/>
      </w:pP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Федерации».</w:t>
      </w:r>
    </w:p>
    <w:p w:rsidR="0064203A" w:rsidRPr="00A72F79" w:rsidRDefault="00241EB8">
      <w:pPr>
        <w:pStyle w:val="1"/>
        <w:spacing w:line="295" w:lineRule="exact"/>
        <w:ind w:left="821"/>
        <w:rPr>
          <w:b w:val="0"/>
          <w:i w:val="0"/>
        </w:rPr>
      </w:pPr>
      <w:r w:rsidRPr="00A72F79">
        <w:rPr>
          <w:b w:val="0"/>
          <w:i w:val="0"/>
        </w:rPr>
        <w:t>Принципы</w:t>
      </w:r>
      <w:r w:rsidRPr="00A72F79">
        <w:rPr>
          <w:b w:val="0"/>
          <w:i w:val="0"/>
          <w:spacing w:val="-8"/>
        </w:rPr>
        <w:t xml:space="preserve"> </w:t>
      </w:r>
      <w:r w:rsidRPr="00A72F79">
        <w:rPr>
          <w:b w:val="0"/>
          <w:i w:val="0"/>
        </w:rPr>
        <w:t>и</w:t>
      </w:r>
      <w:r w:rsidRPr="00A72F79">
        <w:rPr>
          <w:b w:val="0"/>
          <w:i w:val="0"/>
          <w:spacing w:val="-9"/>
        </w:rPr>
        <w:t xml:space="preserve"> </w:t>
      </w:r>
      <w:r w:rsidRPr="00A72F79">
        <w:rPr>
          <w:b w:val="0"/>
          <w:i w:val="0"/>
        </w:rPr>
        <w:t>подходы</w:t>
      </w:r>
      <w:r w:rsidRPr="00A72F79">
        <w:rPr>
          <w:b w:val="0"/>
          <w:i w:val="0"/>
          <w:spacing w:val="-9"/>
        </w:rPr>
        <w:t xml:space="preserve"> </w:t>
      </w:r>
      <w:r w:rsidRPr="00A72F79">
        <w:rPr>
          <w:b w:val="0"/>
          <w:i w:val="0"/>
        </w:rPr>
        <w:t>к</w:t>
      </w:r>
      <w:r w:rsidRPr="00A72F79">
        <w:rPr>
          <w:b w:val="0"/>
          <w:i w:val="0"/>
          <w:spacing w:val="-8"/>
        </w:rPr>
        <w:t xml:space="preserve"> </w:t>
      </w:r>
      <w:r w:rsidRPr="00A72F79">
        <w:rPr>
          <w:b w:val="0"/>
          <w:i w:val="0"/>
        </w:rPr>
        <w:t>формированию</w:t>
      </w:r>
      <w:r w:rsidRPr="00A72F79">
        <w:rPr>
          <w:b w:val="0"/>
          <w:i w:val="0"/>
          <w:spacing w:val="-7"/>
        </w:rPr>
        <w:t xml:space="preserve"> </w:t>
      </w:r>
      <w:r w:rsidRPr="00A72F79">
        <w:rPr>
          <w:b w:val="0"/>
          <w:i w:val="0"/>
        </w:rPr>
        <w:t>АООП</w:t>
      </w:r>
      <w:r w:rsidRPr="00A72F79">
        <w:rPr>
          <w:b w:val="0"/>
          <w:i w:val="0"/>
          <w:spacing w:val="-8"/>
        </w:rPr>
        <w:t xml:space="preserve"> </w:t>
      </w:r>
      <w:r w:rsidRPr="00A72F79">
        <w:rPr>
          <w:b w:val="0"/>
          <w:i w:val="0"/>
        </w:rPr>
        <w:t>НОО</w:t>
      </w:r>
      <w:r w:rsidRPr="00A72F79">
        <w:rPr>
          <w:b w:val="0"/>
          <w:i w:val="0"/>
          <w:spacing w:val="-9"/>
        </w:rPr>
        <w:t xml:space="preserve"> </w:t>
      </w:r>
      <w:r w:rsidRPr="00A72F79">
        <w:rPr>
          <w:b w:val="0"/>
          <w:i w:val="0"/>
        </w:rPr>
        <w:t>учащих</w:t>
      </w:r>
      <w:r w:rsidRPr="00A72F79">
        <w:rPr>
          <w:b w:val="0"/>
          <w:i w:val="0"/>
        </w:rPr>
        <w:t>ся</w:t>
      </w:r>
      <w:r w:rsidRPr="00A72F79">
        <w:rPr>
          <w:b w:val="0"/>
          <w:i w:val="0"/>
          <w:spacing w:val="-8"/>
        </w:rPr>
        <w:t xml:space="preserve"> </w:t>
      </w:r>
      <w:r w:rsidRPr="00A72F79">
        <w:rPr>
          <w:b w:val="0"/>
          <w:i w:val="0"/>
        </w:rPr>
        <w:t>с</w:t>
      </w:r>
      <w:r w:rsidRPr="00A72F79">
        <w:rPr>
          <w:b w:val="0"/>
          <w:i w:val="0"/>
          <w:spacing w:val="-9"/>
        </w:rPr>
        <w:t xml:space="preserve"> </w:t>
      </w:r>
      <w:r w:rsidRPr="00A72F79">
        <w:rPr>
          <w:b w:val="0"/>
          <w:i w:val="0"/>
          <w:spacing w:val="-4"/>
        </w:rPr>
        <w:t>ЗПР:</w:t>
      </w:r>
    </w:p>
    <w:p w:rsidR="0064203A" w:rsidRDefault="00241EB8">
      <w:pPr>
        <w:pStyle w:val="a3"/>
        <w:spacing w:line="295" w:lineRule="exact"/>
        <w:ind w:left="821"/>
      </w:pPr>
      <w:r>
        <w:t>В</w:t>
      </w:r>
      <w:r>
        <w:rPr>
          <w:spacing w:val="50"/>
          <w:w w:val="150"/>
        </w:rPr>
        <w:t xml:space="preserve"> </w:t>
      </w:r>
      <w:r>
        <w:t>основу</w:t>
      </w:r>
      <w:r>
        <w:rPr>
          <w:spacing w:val="49"/>
          <w:w w:val="150"/>
        </w:rPr>
        <w:t xml:space="preserve"> </w:t>
      </w:r>
      <w:r>
        <w:t>разработки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реализации</w:t>
      </w:r>
      <w:r>
        <w:rPr>
          <w:spacing w:val="54"/>
          <w:w w:val="150"/>
        </w:rPr>
        <w:t xml:space="preserve"> </w:t>
      </w:r>
      <w:r>
        <w:t>АООП</w:t>
      </w:r>
      <w:r>
        <w:rPr>
          <w:spacing w:val="56"/>
          <w:w w:val="150"/>
        </w:rPr>
        <w:t xml:space="preserve"> </w:t>
      </w:r>
      <w:r>
        <w:t>НОО</w:t>
      </w:r>
      <w:r>
        <w:rPr>
          <w:spacing w:val="57"/>
          <w:w w:val="150"/>
        </w:rPr>
        <w:t xml:space="preserve"> </w:t>
      </w:r>
      <w:r>
        <w:t>учащихся</w:t>
      </w:r>
      <w:r>
        <w:rPr>
          <w:spacing w:val="52"/>
          <w:w w:val="150"/>
        </w:rPr>
        <w:t xml:space="preserve"> </w:t>
      </w:r>
      <w:r>
        <w:t>с</w:t>
      </w:r>
      <w:r>
        <w:rPr>
          <w:spacing w:val="50"/>
          <w:w w:val="150"/>
        </w:rPr>
        <w:t xml:space="preserve"> </w:t>
      </w:r>
      <w:r>
        <w:t>ЗПР</w:t>
      </w:r>
      <w:r>
        <w:rPr>
          <w:spacing w:val="51"/>
          <w:w w:val="150"/>
        </w:rPr>
        <w:t xml:space="preserve"> </w:t>
      </w:r>
      <w:r>
        <w:rPr>
          <w:spacing w:val="-2"/>
        </w:rPr>
        <w:t>заложены</w:t>
      </w:r>
    </w:p>
    <w:p w:rsidR="0064203A" w:rsidRDefault="00241EB8">
      <w:pPr>
        <w:spacing w:before="1" w:line="298" w:lineRule="exact"/>
        <w:ind w:left="112"/>
        <w:jc w:val="both"/>
        <w:rPr>
          <w:sz w:val="26"/>
        </w:rPr>
      </w:pPr>
      <w:r>
        <w:rPr>
          <w:i/>
          <w:spacing w:val="-2"/>
          <w:sz w:val="26"/>
        </w:rPr>
        <w:t>дифференцированный</w:t>
      </w:r>
      <w:r>
        <w:rPr>
          <w:i/>
          <w:spacing w:val="7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3"/>
          <w:sz w:val="26"/>
        </w:rPr>
        <w:t xml:space="preserve"> </w:t>
      </w:r>
      <w:proofErr w:type="spellStart"/>
      <w:r>
        <w:rPr>
          <w:i/>
          <w:spacing w:val="-2"/>
          <w:sz w:val="26"/>
        </w:rPr>
        <w:t>деятельностный</w:t>
      </w:r>
      <w:proofErr w:type="spellEnd"/>
      <w:r>
        <w:rPr>
          <w:i/>
          <w:spacing w:val="3"/>
          <w:sz w:val="26"/>
        </w:rPr>
        <w:t xml:space="preserve"> </w:t>
      </w:r>
      <w:r>
        <w:rPr>
          <w:i/>
          <w:spacing w:val="-2"/>
          <w:sz w:val="26"/>
        </w:rPr>
        <w:t>подходы</w:t>
      </w:r>
      <w:r>
        <w:rPr>
          <w:spacing w:val="-2"/>
          <w:sz w:val="26"/>
        </w:rPr>
        <w:t>.</w:t>
      </w:r>
    </w:p>
    <w:p w:rsidR="0064203A" w:rsidRDefault="00241EB8">
      <w:pPr>
        <w:pStyle w:val="a3"/>
        <w:ind w:right="110" w:firstLine="708"/>
      </w:pPr>
      <w:r>
        <w:rPr>
          <w:i/>
        </w:rPr>
        <w:t xml:space="preserve">Дифференцированный подход </w:t>
      </w:r>
      <w:r>
        <w:t>к разработке и реализации АООП НОО учащихся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предусматривает возможность создания с учетом типологическ</w:t>
      </w:r>
      <w:r>
        <w:t>их и индивидуальных особенностей развития учащихся разных вариантов образовательной программы, в том числе и на основе индивидуального учебного плана. Варианты АООП НОО создаются в соответствии с дифференцированно сформулированными в Стандарте требованиями</w:t>
      </w:r>
      <w:r>
        <w:t xml:space="preserve"> к</w:t>
      </w:r>
    </w:p>
    <w:p w:rsidR="0064203A" w:rsidRDefault="00241EB8">
      <w:pPr>
        <w:pStyle w:val="a4"/>
        <w:numPr>
          <w:ilvl w:val="1"/>
          <w:numId w:val="2"/>
        </w:numPr>
        <w:tabs>
          <w:tab w:val="left" w:pos="1181"/>
        </w:tabs>
        <w:jc w:val="left"/>
        <w:rPr>
          <w:sz w:val="26"/>
        </w:rPr>
      </w:pPr>
      <w:r>
        <w:rPr>
          <w:spacing w:val="-2"/>
          <w:sz w:val="26"/>
        </w:rPr>
        <w:t>структуре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образовательной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64203A" w:rsidRDefault="00241EB8">
      <w:pPr>
        <w:pStyle w:val="a4"/>
        <w:numPr>
          <w:ilvl w:val="1"/>
          <w:numId w:val="2"/>
        </w:numPr>
        <w:tabs>
          <w:tab w:val="left" w:pos="1181"/>
        </w:tabs>
        <w:spacing w:before="1" w:line="318" w:lineRule="exact"/>
        <w:jc w:val="left"/>
        <w:rPr>
          <w:sz w:val="26"/>
        </w:rPr>
      </w:pPr>
      <w:r>
        <w:rPr>
          <w:sz w:val="26"/>
        </w:rPr>
        <w:t>условиям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программы;</w:t>
      </w:r>
    </w:p>
    <w:p w:rsidR="0064203A" w:rsidRDefault="00241EB8">
      <w:pPr>
        <w:pStyle w:val="a4"/>
        <w:numPr>
          <w:ilvl w:val="1"/>
          <w:numId w:val="2"/>
        </w:numPr>
        <w:tabs>
          <w:tab w:val="left" w:pos="1181"/>
        </w:tabs>
        <w:spacing w:line="317" w:lineRule="exact"/>
        <w:jc w:val="left"/>
        <w:rPr>
          <w:sz w:val="26"/>
        </w:rPr>
      </w:pPr>
      <w:r>
        <w:rPr>
          <w:sz w:val="26"/>
        </w:rPr>
        <w:t>результатам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:rsidR="0064203A" w:rsidRDefault="00241EB8">
      <w:pPr>
        <w:pStyle w:val="a3"/>
        <w:ind w:right="110" w:firstLine="708"/>
      </w:pPr>
      <w:r>
        <w:t>Применение дифференцированного подхода к созданию и реализации АООП</w:t>
      </w:r>
      <w:r>
        <w:rPr>
          <w:spacing w:val="40"/>
        </w:rPr>
        <w:t xml:space="preserve"> </w:t>
      </w:r>
      <w:r>
        <w:t>НОО обеспечивает разнообразие содержания, предоставляя учащимся с ЗПР возмож</w:t>
      </w:r>
      <w:r>
        <w:t>ность реализовать индивидуальный потенциал развития.</w:t>
      </w:r>
    </w:p>
    <w:p w:rsidR="0064203A" w:rsidRDefault="00241EB8">
      <w:pPr>
        <w:pStyle w:val="a3"/>
        <w:ind w:right="112" w:firstLine="708"/>
      </w:pP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подход </w:t>
      </w:r>
      <w:r>
        <w:t>основывается на теоретических положениях отечественной психологической науки, раскрывающих основные закономерности процесса обучения и воспитания учащихся, структуру образовательной</w:t>
      </w:r>
      <w:r>
        <w:t xml:space="preserve"> деятельности с учетом общих закономерностей развития учащихся с нормальным и нарушенным </w:t>
      </w:r>
      <w:r>
        <w:rPr>
          <w:spacing w:val="-2"/>
        </w:rPr>
        <w:t>развитием.</w:t>
      </w:r>
    </w:p>
    <w:p w:rsidR="0064203A" w:rsidRDefault="00241EB8">
      <w:pPr>
        <w:pStyle w:val="a3"/>
        <w:ind w:right="118" w:firstLine="708"/>
      </w:pPr>
      <w:proofErr w:type="spellStart"/>
      <w:r>
        <w:t>Деятельностный</w:t>
      </w:r>
      <w:proofErr w:type="spellEnd"/>
      <w:r>
        <w:t xml:space="preserve"> подход в образовании строится на признании того, что развитие личности учащихся с ЗПР младшего школьного возраста определяется характером орг</w:t>
      </w:r>
      <w:r>
        <w:t>анизации доступной им деятельности (предметно-практической и учебной).</w:t>
      </w:r>
    </w:p>
    <w:p w:rsidR="0064203A" w:rsidRDefault="00241EB8">
      <w:pPr>
        <w:pStyle w:val="a3"/>
        <w:spacing w:before="1"/>
        <w:ind w:right="109" w:firstLine="708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предметно-практической деятельности учащихся, обеспечивающ</w:t>
      </w:r>
      <w:r>
        <w:t>ий овладение ими содержанием образования.</w:t>
      </w:r>
    </w:p>
    <w:p w:rsidR="0064203A" w:rsidRDefault="00241EB8">
      <w:pPr>
        <w:pStyle w:val="a3"/>
        <w:ind w:right="111" w:firstLine="708"/>
      </w:pPr>
      <w:r>
        <w:t>АООП НОО учащихся с ОВЗ (ЗПР. Вариант 7.2) адресована учащимся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</w:t>
      </w:r>
      <w:r>
        <w:t xml:space="preserve">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</w:t>
      </w:r>
    </w:p>
    <w:p w:rsidR="0064203A" w:rsidRDefault="0064203A">
      <w:pPr>
        <w:sectPr w:rsidR="0064203A">
          <w:pgSz w:w="11910" w:h="16840"/>
          <w:pgMar w:top="740" w:right="740" w:bottom="280" w:left="1020" w:header="720" w:footer="720" w:gutter="0"/>
          <w:cols w:space="720"/>
        </w:sectPr>
      </w:pPr>
    </w:p>
    <w:p w:rsidR="00A72F79" w:rsidRDefault="00241EB8" w:rsidP="00A72F79">
      <w:pPr>
        <w:pStyle w:val="a3"/>
        <w:spacing w:before="66"/>
        <w:ind w:right="112"/>
        <w:rPr>
          <w:spacing w:val="-2"/>
        </w:rPr>
      </w:pPr>
      <w:r>
        <w:lastRenderedPageBreak/>
        <w:t xml:space="preserve">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>
        <w:t>саморегуляция</w:t>
      </w:r>
      <w:proofErr w:type="spellEnd"/>
      <w:r>
        <w:t xml:space="preserve"> в поведении и деятельности, как правило, сформированы недос</w:t>
      </w:r>
      <w:r>
        <w:t>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У учащихся низкий уровень навыков чтения, тру</w:t>
      </w:r>
      <w:r>
        <w:t xml:space="preserve">дности в счете и решении задач. Возможна </w:t>
      </w:r>
      <w:proofErr w:type="spellStart"/>
      <w:r>
        <w:t>неадаптивность</w:t>
      </w:r>
      <w:proofErr w:type="spellEnd"/>
      <w:r>
        <w:t xml:space="preserve"> поведения, связанная как с недостаточным</w:t>
      </w:r>
      <w:r>
        <w:rPr>
          <w:spacing w:val="40"/>
        </w:rPr>
        <w:t xml:space="preserve"> </w:t>
      </w:r>
      <w:r>
        <w:t xml:space="preserve">пониманием социальных норм, так и с нарушением эмоциональной регуляции, </w:t>
      </w:r>
      <w:proofErr w:type="spellStart"/>
      <w:r>
        <w:rPr>
          <w:spacing w:val="-2"/>
        </w:rPr>
        <w:t>гиперактивностью</w:t>
      </w:r>
      <w:proofErr w:type="spellEnd"/>
      <w:r>
        <w:rPr>
          <w:spacing w:val="-2"/>
        </w:rPr>
        <w:t>.</w:t>
      </w:r>
      <w:r w:rsidR="00A72F79">
        <w:rPr>
          <w:spacing w:val="-2"/>
        </w:rPr>
        <w:t xml:space="preserve"> </w:t>
      </w:r>
    </w:p>
    <w:p w:rsidR="0064203A" w:rsidRDefault="00241EB8" w:rsidP="00A72F79">
      <w:pPr>
        <w:pStyle w:val="a3"/>
        <w:spacing w:before="66"/>
        <w:ind w:right="112" w:firstLine="608"/>
      </w:pPr>
      <w:r>
        <w:t>АООП НОО разработана на основе Стандарта с учетом особенностей психофизического развития учащихся, их индивидуальных возможностей, обеспечивающих коррекцию нарушений развития и социальную адаптацию.</w:t>
      </w:r>
    </w:p>
    <w:p w:rsidR="00A72F79" w:rsidRDefault="00241EB8" w:rsidP="00A72F79">
      <w:pPr>
        <w:pStyle w:val="a3"/>
        <w:ind w:right="115" w:firstLine="708"/>
        <w:jc w:val="center"/>
      </w:pP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 xml:space="preserve">и </w:t>
      </w:r>
      <w:r w:rsidR="00A72F79">
        <w:t>организационный</w:t>
      </w:r>
    </w:p>
    <w:p w:rsidR="0064203A" w:rsidRDefault="00241EB8" w:rsidP="00A72F79">
      <w:pPr>
        <w:pStyle w:val="a3"/>
        <w:ind w:right="115" w:firstLine="708"/>
        <w:jc w:val="center"/>
      </w:pPr>
      <w:r>
        <w:t>Целевой</w:t>
      </w:r>
      <w:r>
        <w:rPr>
          <w:spacing w:val="80"/>
        </w:rPr>
        <w:t xml:space="preserve"> </w:t>
      </w:r>
      <w:r>
        <w:t>раздел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общее</w:t>
      </w:r>
      <w:r>
        <w:rPr>
          <w:spacing w:val="80"/>
        </w:rPr>
        <w:t xml:space="preserve"> </w:t>
      </w:r>
      <w:r>
        <w:t>назначение,</w:t>
      </w:r>
      <w:r>
        <w:rPr>
          <w:spacing w:val="80"/>
        </w:rPr>
        <w:t xml:space="preserve"> </w:t>
      </w:r>
      <w:r>
        <w:t>цели,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планируемые результаты</w:t>
      </w:r>
      <w:r>
        <w:rPr>
          <w:spacing w:val="53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АООП</w:t>
      </w:r>
      <w:r>
        <w:rPr>
          <w:spacing w:val="54"/>
        </w:rPr>
        <w:t xml:space="preserve"> </w:t>
      </w:r>
      <w:r>
        <w:t>НОО</w:t>
      </w:r>
      <w:r>
        <w:rPr>
          <w:spacing w:val="57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ЗПР,</w:t>
      </w:r>
      <w:r>
        <w:rPr>
          <w:spacing w:val="53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способы</w:t>
      </w:r>
      <w:r>
        <w:rPr>
          <w:spacing w:val="54"/>
        </w:rPr>
        <w:t xml:space="preserve"> </w:t>
      </w:r>
      <w:r>
        <w:rPr>
          <w:spacing w:val="-2"/>
        </w:rPr>
        <w:t>определения</w:t>
      </w:r>
    </w:p>
    <w:p w:rsidR="0064203A" w:rsidRDefault="00241EB8">
      <w:pPr>
        <w:pStyle w:val="a3"/>
        <w:spacing w:line="299" w:lineRule="exact"/>
        <w:jc w:val="left"/>
      </w:pPr>
      <w:r>
        <w:t>достижения</w:t>
      </w:r>
      <w:r>
        <w:rPr>
          <w:spacing w:val="-8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результатов.</w:t>
      </w:r>
      <w:r>
        <w:rPr>
          <w:spacing w:val="-8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rPr>
          <w:spacing w:val="-2"/>
        </w:rPr>
        <w:t>включает:</w:t>
      </w:r>
    </w:p>
    <w:p w:rsidR="0064203A" w:rsidRPr="00A72F79" w:rsidRDefault="00241EB8" w:rsidP="00A72F79">
      <w:pPr>
        <w:pStyle w:val="a4"/>
        <w:numPr>
          <w:ilvl w:val="0"/>
          <w:numId w:val="6"/>
        </w:numPr>
        <w:tabs>
          <w:tab w:val="left" w:pos="1613"/>
        </w:tabs>
        <w:spacing w:line="318" w:lineRule="exact"/>
        <w:rPr>
          <w:sz w:val="26"/>
        </w:rPr>
      </w:pPr>
      <w:r w:rsidRPr="00A72F79">
        <w:rPr>
          <w:spacing w:val="-2"/>
          <w:sz w:val="26"/>
        </w:rPr>
        <w:t>пояснительную</w:t>
      </w:r>
      <w:r w:rsidRPr="00A72F79">
        <w:rPr>
          <w:spacing w:val="3"/>
          <w:sz w:val="26"/>
        </w:rPr>
        <w:t xml:space="preserve"> </w:t>
      </w:r>
      <w:r w:rsidRPr="00A72F79">
        <w:rPr>
          <w:spacing w:val="-2"/>
          <w:sz w:val="26"/>
        </w:rPr>
        <w:t>записку;</w:t>
      </w:r>
    </w:p>
    <w:p w:rsidR="0064203A" w:rsidRPr="00A72F79" w:rsidRDefault="00241EB8" w:rsidP="00A72F79">
      <w:pPr>
        <w:pStyle w:val="a4"/>
        <w:numPr>
          <w:ilvl w:val="0"/>
          <w:numId w:val="6"/>
        </w:numPr>
        <w:tabs>
          <w:tab w:val="left" w:pos="1613"/>
        </w:tabs>
        <w:spacing w:before="1" w:line="318" w:lineRule="exact"/>
        <w:rPr>
          <w:sz w:val="26"/>
        </w:rPr>
      </w:pPr>
      <w:r w:rsidRPr="00A72F79">
        <w:rPr>
          <w:sz w:val="26"/>
        </w:rPr>
        <w:t>планируемые</w:t>
      </w:r>
      <w:r w:rsidRPr="00A72F79">
        <w:rPr>
          <w:spacing w:val="-11"/>
          <w:sz w:val="26"/>
        </w:rPr>
        <w:t xml:space="preserve"> </w:t>
      </w:r>
      <w:r w:rsidRPr="00A72F79">
        <w:rPr>
          <w:sz w:val="26"/>
        </w:rPr>
        <w:t>резу</w:t>
      </w:r>
      <w:r w:rsidRPr="00A72F79">
        <w:rPr>
          <w:sz w:val="26"/>
        </w:rPr>
        <w:t>льтаты</w:t>
      </w:r>
      <w:r w:rsidRPr="00A72F79">
        <w:rPr>
          <w:spacing w:val="-11"/>
          <w:sz w:val="26"/>
        </w:rPr>
        <w:t xml:space="preserve"> </w:t>
      </w:r>
      <w:r w:rsidRPr="00A72F79">
        <w:rPr>
          <w:sz w:val="26"/>
        </w:rPr>
        <w:t>освоения</w:t>
      </w:r>
      <w:r w:rsidRPr="00A72F79">
        <w:rPr>
          <w:spacing w:val="-5"/>
          <w:sz w:val="26"/>
        </w:rPr>
        <w:t xml:space="preserve"> </w:t>
      </w:r>
      <w:r w:rsidRPr="00A72F79">
        <w:rPr>
          <w:sz w:val="26"/>
        </w:rPr>
        <w:t>учащимися</w:t>
      </w:r>
      <w:r w:rsidRPr="00A72F79">
        <w:rPr>
          <w:spacing w:val="-10"/>
          <w:sz w:val="26"/>
        </w:rPr>
        <w:t xml:space="preserve"> </w:t>
      </w:r>
      <w:r w:rsidRPr="00A72F79">
        <w:rPr>
          <w:sz w:val="26"/>
        </w:rPr>
        <w:t>с</w:t>
      </w:r>
      <w:r w:rsidRPr="00A72F79">
        <w:rPr>
          <w:spacing w:val="-11"/>
          <w:sz w:val="26"/>
        </w:rPr>
        <w:t xml:space="preserve"> </w:t>
      </w:r>
      <w:r w:rsidRPr="00A72F79">
        <w:rPr>
          <w:sz w:val="26"/>
        </w:rPr>
        <w:t>ЗПР</w:t>
      </w:r>
      <w:r w:rsidRPr="00A72F79">
        <w:rPr>
          <w:spacing w:val="-10"/>
          <w:sz w:val="26"/>
        </w:rPr>
        <w:t xml:space="preserve"> </w:t>
      </w:r>
      <w:r w:rsidRPr="00A72F79">
        <w:rPr>
          <w:sz w:val="26"/>
        </w:rPr>
        <w:t>АОП</w:t>
      </w:r>
      <w:r w:rsidRPr="00A72F79">
        <w:rPr>
          <w:spacing w:val="-11"/>
          <w:sz w:val="26"/>
        </w:rPr>
        <w:t xml:space="preserve"> </w:t>
      </w:r>
      <w:r w:rsidRPr="00A72F79">
        <w:rPr>
          <w:spacing w:val="-4"/>
          <w:sz w:val="26"/>
        </w:rPr>
        <w:t>НОО;</w:t>
      </w:r>
    </w:p>
    <w:p w:rsidR="0064203A" w:rsidRPr="00A72F79" w:rsidRDefault="00241EB8" w:rsidP="00A72F79">
      <w:pPr>
        <w:pStyle w:val="a4"/>
        <w:numPr>
          <w:ilvl w:val="0"/>
          <w:numId w:val="6"/>
        </w:numPr>
        <w:tabs>
          <w:tab w:val="left" w:pos="1613"/>
          <w:tab w:val="left" w:pos="2716"/>
          <w:tab w:val="left" w:pos="3716"/>
          <w:tab w:val="left" w:pos="5251"/>
          <w:tab w:val="left" w:pos="6968"/>
          <w:tab w:val="left" w:pos="8501"/>
          <w:tab w:val="left" w:pos="9462"/>
        </w:tabs>
        <w:spacing w:before="2" w:line="237" w:lineRule="auto"/>
        <w:ind w:right="117"/>
        <w:rPr>
          <w:sz w:val="26"/>
        </w:rPr>
      </w:pPr>
      <w:r w:rsidRPr="00A72F79">
        <w:rPr>
          <w:spacing w:val="-2"/>
          <w:sz w:val="26"/>
        </w:rPr>
        <w:t>систему</w:t>
      </w:r>
      <w:r w:rsidRPr="00A72F79">
        <w:rPr>
          <w:sz w:val="26"/>
        </w:rPr>
        <w:tab/>
      </w:r>
      <w:r w:rsidRPr="00A72F79">
        <w:rPr>
          <w:spacing w:val="-2"/>
          <w:sz w:val="26"/>
        </w:rPr>
        <w:t>оценки</w:t>
      </w:r>
      <w:r w:rsidRPr="00A72F79">
        <w:rPr>
          <w:sz w:val="26"/>
        </w:rPr>
        <w:tab/>
      </w:r>
      <w:r w:rsidRPr="00A72F79">
        <w:rPr>
          <w:spacing w:val="-2"/>
          <w:sz w:val="26"/>
        </w:rPr>
        <w:t>достижения</w:t>
      </w:r>
      <w:r w:rsidR="00A72F79">
        <w:rPr>
          <w:sz w:val="26"/>
        </w:rPr>
        <w:t xml:space="preserve"> </w:t>
      </w:r>
      <w:r w:rsidRPr="00A72F79">
        <w:rPr>
          <w:spacing w:val="-2"/>
          <w:sz w:val="26"/>
        </w:rPr>
        <w:t>планируемых</w:t>
      </w:r>
      <w:r w:rsidR="00A72F79">
        <w:rPr>
          <w:sz w:val="26"/>
        </w:rPr>
        <w:t xml:space="preserve"> </w:t>
      </w:r>
      <w:r w:rsidRPr="00A72F79">
        <w:rPr>
          <w:spacing w:val="-2"/>
          <w:sz w:val="26"/>
        </w:rPr>
        <w:t>результатов</w:t>
      </w:r>
      <w:r w:rsidRPr="00A72F79">
        <w:rPr>
          <w:sz w:val="26"/>
        </w:rPr>
        <w:tab/>
      </w:r>
      <w:r w:rsidRPr="00A72F79">
        <w:rPr>
          <w:spacing w:val="-4"/>
          <w:sz w:val="26"/>
        </w:rPr>
        <w:t>АООП</w:t>
      </w:r>
      <w:r w:rsidR="00A72F79">
        <w:rPr>
          <w:sz w:val="26"/>
        </w:rPr>
        <w:t xml:space="preserve"> </w:t>
      </w:r>
      <w:r w:rsidRPr="00A72F79">
        <w:rPr>
          <w:spacing w:val="-4"/>
          <w:sz w:val="26"/>
        </w:rPr>
        <w:t xml:space="preserve">НОО </w:t>
      </w:r>
      <w:r w:rsidRPr="00A72F79">
        <w:rPr>
          <w:sz w:val="26"/>
        </w:rPr>
        <w:t>учащимися с ЗПР.</w:t>
      </w:r>
    </w:p>
    <w:p w:rsidR="0064203A" w:rsidRDefault="00241EB8" w:rsidP="00A72F79">
      <w:pPr>
        <w:pStyle w:val="a3"/>
        <w:tabs>
          <w:tab w:val="left" w:pos="2937"/>
          <w:tab w:val="left" w:pos="3874"/>
          <w:tab w:val="left" w:pos="5323"/>
          <w:tab w:val="left" w:pos="6228"/>
          <w:tab w:val="left" w:pos="7748"/>
          <w:tab w:val="left" w:pos="9214"/>
        </w:tabs>
        <w:spacing w:before="2"/>
        <w:ind w:left="0" w:right="115" w:firstLine="708"/>
        <w:jc w:val="left"/>
      </w:pPr>
      <w:r>
        <w:rPr>
          <w:spacing w:val="-2"/>
        </w:rPr>
        <w:t>С</w:t>
      </w:r>
      <w:r>
        <w:rPr>
          <w:spacing w:val="-2"/>
        </w:rPr>
        <w:t>одержательный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определяет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 xml:space="preserve">общего </w:t>
      </w:r>
      <w:r>
        <w:t>образования учащихся с ОВЗ и включает следующие программы:</w:t>
      </w:r>
    </w:p>
    <w:p w:rsidR="0064203A" w:rsidRPr="00A72F79" w:rsidRDefault="00241EB8" w:rsidP="00A72F79">
      <w:pPr>
        <w:pStyle w:val="a4"/>
        <w:numPr>
          <w:ilvl w:val="0"/>
          <w:numId w:val="7"/>
        </w:numPr>
        <w:tabs>
          <w:tab w:val="left" w:pos="1541"/>
        </w:tabs>
        <w:ind w:right="115"/>
        <w:rPr>
          <w:sz w:val="26"/>
        </w:rPr>
      </w:pPr>
      <w:r w:rsidRPr="00A72F79">
        <w:rPr>
          <w:sz w:val="26"/>
        </w:rPr>
        <w:t xml:space="preserve">программу формирования универсальных учебных действий у учащихся с </w:t>
      </w:r>
      <w:r w:rsidRPr="00A72F79">
        <w:rPr>
          <w:spacing w:val="-4"/>
          <w:sz w:val="26"/>
        </w:rPr>
        <w:t>ЗПР;</w:t>
      </w:r>
    </w:p>
    <w:p w:rsidR="00A72F79" w:rsidRPr="00A72F79" w:rsidRDefault="00241EB8" w:rsidP="00A72F79">
      <w:pPr>
        <w:pStyle w:val="a4"/>
        <w:numPr>
          <w:ilvl w:val="0"/>
          <w:numId w:val="7"/>
        </w:numPr>
        <w:tabs>
          <w:tab w:val="left" w:pos="1541"/>
          <w:tab w:val="left" w:pos="3086"/>
          <w:tab w:val="left" w:pos="4566"/>
          <w:tab w:val="left" w:pos="5803"/>
          <w:tab w:val="left" w:pos="7324"/>
          <w:tab w:val="left" w:pos="8370"/>
        </w:tabs>
        <w:spacing w:before="3" w:line="237" w:lineRule="auto"/>
        <w:ind w:right="110"/>
        <w:rPr>
          <w:spacing w:val="-2"/>
          <w:sz w:val="26"/>
        </w:rPr>
      </w:pPr>
      <w:r w:rsidRPr="00A72F79">
        <w:rPr>
          <w:spacing w:val="-2"/>
          <w:sz w:val="26"/>
        </w:rPr>
        <w:t>программы</w:t>
      </w:r>
      <w:r w:rsidRPr="00A72F79">
        <w:rPr>
          <w:sz w:val="26"/>
        </w:rPr>
        <w:tab/>
      </w:r>
      <w:r w:rsidRPr="00A72F79">
        <w:rPr>
          <w:spacing w:val="-2"/>
          <w:sz w:val="26"/>
        </w:rPr>
        <w:t>отдельных</w:t>
      </w:r>
      <w:r w:rsidRPr="00A72F79">
        <w:rPr>
          <w:sz w:val="26"/>
        </w:rPr>
        <w:tab/>
      </w:r>
      <w:r w:rsidRPr="00A72F79">
        <w:rPr>
          <w:spacing w:val="-2"/>
          <w:sz w:val="26"/>
        </w:rPr>
        <w:t>учебных</w:t>
      </w:r>
      <w:r w:rsidRPr="00A72F79">
        <w:rPr>
          <w:sz w:val="26"/>
        </w:rPr>
        <w:tab/>
      </w:r>
      <w:r w:rsidRPr="00A72F79">
        <w:rPr>
          <w:spacing w:val="-2"/>
          <w:sz w:val="26"/>
        </w:rPr>
        <w:t>предметов,</w:t>
      </w:r>
      <w:r w:rsidRPr="00A72F79">
        <w:rPr>
          <w:sz w:val="26"/>
        </w:rPr>
        <w:tab/>
      </w:r>
      <w:r w:rsidRPr="00A72F79">
        <w:rPr>
          <w:spacing w:val="-2"/>
          <w:sz w:val="26"/>
        </w:rPr>
        <w:t>курсов</w:t>
      </w:r>
      <w:r w:rsidRPr="00A72F79">
        <w:rPr>
          <w:sz w:val="26"/>
        </w:rPr>
        <w:tab/>
      </w:r>
      <w:proofErr w:type="spellStart"/>
      <w:r w:rsidR="00A72F79" w:rsidRPr="00A72F79">
        <w:rPr>
          <w:spacing w:val="-2"/>
          <w:sz w:val="26"/>
        </w:rPr>
        <w:t>коррекционно</w:t>
      </w:r>
      <w:proofErr w:type="spellEnd"/>
    </w:p>
    <w:p w:rsidR="0064203A" w:rsidRPr="00A72F79" w:rsidRDefault="00241EB8" w:rsidP="00A72F79">
      <w:pPr>
        <w:pStyle w:val="a4"/>
        <w:numPr>
          <w:ilvl w:val="0"/>
          <w:numId w:val="7"/>
        </w:numPr>
        <w:tabs>
          <w:tab w:val="left" w:pos="1541"/>
          <w:tab w:val="left" w:pos="3086"/>
          <w:tab w:val="left" w:pos="4566"/>
          <w:tab w:val="left" w:pos="5803"/>
          <w:tab w:val="left" w:pos="7324"/>
          <w:tab w:val="left" w:pos="8370"/>
        </w:tabs>
        <w:spacing w:before="3" w:line="237" w:lineRule="auto"/>
        <w:ind w:right="110"/>
        <w:rPr>
          <w:sz w:val="26"/>
        </w:rPr>
      </w:pPr>
      <w:r w:rsidRPr="00A72F79">
        <w:rPr>
          <w:sz w:val="26"/>
        </w:rPr>
        <w:t>развивающей области и курсов внеурочной деятельности;</w:t>
      </w:r>
    </w:p>
    <w:p w:rsidR="00A72F79" w:rsidRPr="00A72F79" w:rsidRDefault="00241EB8" w:rsidP="00A72F79">
      <w:pPr>
        <w:pStyle w:val="a4"/>
        <w:numPr>
          <w:ilvl w:val="0"/>
          <w:numId w:val="7"/>
        </w:numPr>
        <w:tabs>
          <w:tab w:val="left" w:pos="1541"/>
        </w:tabs>
        <w:spacing w:before="5" w:line="237" w:lineRule="auto"/>
        <w:ind w:right="114"/>
        <w:rPr>
          <w:sz w:val="26"/>
        </w:rPr>
      </w:pPr>
      <w:r w:rsidRPr="00A72F79">
        <w:rPr>
          <w:sz w:val="26"/>
        </w:rPr>
        <w:t>программу</w:t>
      </w:r>
      <w:r w:rsidRPr="00A72F79">
        <w:rPr>
          <w:spacing w:val="38"/>
          <w:sz w:val="26"/>
        </w:rPr>
        <w:t xml:space="preserve"> </w:t>
      </w:r>
      <w:r w:rsidRPr="00A72F79">
        <w:rPr>
          <w:sz w:val="26"/>
        </w:rPr>
        <w:t>духовно-нравственного</w:t>
      </w:r>
      <w:r w:rsidRPr="00A72F79">
        <w:rPr>
          <w:spacing w:val="40"/>
          <w:sz w:val="26"/>
        </w:rPr>
        <w:t xml:space="preserve"> </w:t>
      </w:r>
      <w:r w:rsidRPr="00A72F79">
        <w:rPr>
          <w:sz w:val="26"/>
        </w:rPr>
        <w:t>развития,</w:t>
      </w:r>
      <w:r w:rsidRPr="00A72F79">
        <w:rPr>
          <w:spacing w:val="40"/>
          <w:sz w:val="26"/>
        </w:rPr>
        <w:t xml:space="preserve"> </w:t>
      </w:r>
      <w:r w:rsidRPr="00A72F79">
        <w:rPr>
          <w:sz w:val="26"/>
        </w:rPr>
        <w:t>воспитания</w:t>
      </w:r>
      <w:r w:rsidRPr="00A72F79">
        <w:rPr>
          <w:spacing w:val="40"/>
          <w:sz w:val="26"/>
        </w:rPr>
        <w:t xml:space="preserve"> </w:t>
      </w:r>
      <w:r w:rsidRPr="00A72F79">
        <w:rPr>
          <w:sz w:val="26"/>
        </w:rPr>
        <w:t>учащихся</w:t>
      </w:r>
      <w:r w:rsidRPr="00A72F79">
        <w:rPr>
          <w:spacing w:val="40"/>
          <w:sz w:val="26"/>
        </w:rPr>
        <w:t xml:space="preserve"> </w:t>
      </w:r>
      <w:r w:rsidRPr="00A72F79">
        <w:rPr>
          <w:sz w:val="26"/>
        </w:rPr>
        <w:t>с</w:t>
      </w:r>
      <w:r w:rsidRPr="00A72F79">
        <w:rPr>
          <w:spacing w:val="40"/>
          <w:sz w:val="26"/>
        </w:rPr>
        <w:t xml:space="preserve"> </w:t>
      </w:r>
      <w:r w:rsidR="00A72F79" w:rsidRPr="00A72F79">
        <w:rPr>
          <w:sz w:val="26"/>
        </w:rPr>
        <w:t>ЗПР при</w:t>
      </w:r>
    </w:p>
    <w:p w:rsidR="0064203A" w:rsidRPr="00A72F79" w:rsidRDefault="00241EB8" w:rsidP="00A72F79">
      <w:pPr>
        <w:pStyle w:val="a4"/>
        <w:numPr>
          <w:ilvl w:val="0"/>
          <w:numId w:val="7"/>
        </w:numPr>
        <w:tabs>
          <w:tab w:val="left" w:pos="1541"/>
        </w:tabs>
        <w:spacing w:before="5" w:line="237" w:lineRule="auto"/>
        <w:ind w:right="114"/>
        <w:rPr>
          <w:sz w:val="26"/>
        </w:rPr>
      </w:pPr>
      <w:r w:rsidRPr="00A72F79">
        <w:rPr>
          <w:sz w:val="26"/>
        </w:rPr>
        <w:t>получении начального общего образования;</w:t>
      </w:r>
    </w:p>
    <w:p w:rsidR="0064203A" w:rsidRPr="00A72F79" w:rsidRDefault="00241EB8" w:rsidP="00A72F79">
      <w:pPr>
        <w:pStyle w:val="a4"/>
        <w:numPr>
          <w:ilvl w:val="0"/>
          <w:numId w:val="7"/>
        </w:numPr>
        <w:tabs>
          <w:tab w:val="left" w:pos="1541"/>
          <w:tab w:val="left" w:pos="3078"/>
          <w:tab w:val="left" w:pos="5038"/>
          <w:tab w:val="left" w:pos="6998"/>
          <w:tab w:val="left" w:pos="8443"/>
          <w:tab w:val="left" w:pos="9888"/>
        </w:tabs>
        <w:spacing w:before="6" w:line="237" w:lineRule="auto"/>
        <w:ind w:right="117"/>
        <w:rPr>
          <w:sz w:val="26"/>
        </w:rPr>
      </w:pPr>
      <w:r w:rsidRPr="00A72F79">
        <w:rPr>
          <w:spacing w:val="-2"/>
          <w:sz w:val="26"/>
        </w:rPr>
        <w:t>программу</w:t>
      </w:r>
      <w:r w:rsidR="00A72F79">
        <w:rPr>
          <w:sz w:val="26"/>
        </w:rPr>
        <w:t xml:space="preserve"> </w:t>
      </w:r>
      <w:r w:rsidRPr="00A72F79">
        <w:rPr>
          <w:spacing w:val="-2"/>
          <w:sz w:val="26"/>
        </w:rPr>
        <w:t>формирования</w:t>
      </w:r>
      <w:r w:rsidR="00A72F79">
        <w:rPr>
          <w:sz w:val="26"/>
        </w:rPr>
        <w:t xml:space="preserve"> </w:t>
      </w:r>
      <w:r w:rsidRPr="00A72F79">
        <w:rPr>
          <w:spacing w:val="-2"/>
          <w:sz w:val="26"/>
        </w:rPr>
        <w:t>экологической</w:t>
      </w:r>
      <w:r w:rsidR="00A72F79">
        <w:rPr>
          <w:sz w:val="26"/>
        </w:rPr>
        <w:t xml:space="preserve"> </w:t>
      </w:r>
      <w:r w:rsidRPr="00A72F79">
        <w:rPr>
          <w:spacing w:val="-2"/>
          <w:sz w:val="26"/>
        </w:rPr>
        <w:t>культуры,</w:t>
      </w:r>
      <w:r w:rsidR="00A72F79">
        <w:rPr>
          <w:sz w:val="26"/>
        </w:rPr>
        <w:t xml:space="preserve"> </w:t>
      </w:r>
      <w:r w:rsidRPr="00A72F79">
        <w:rPr>
          <w:spacing w:val="-2"/>
          <w:sz w:val="26"/>
        </w:rPr>
        <w:t>здорового</w:t>
      </w:r>
      <w:r w:rsidR="00A72F79">
        <w:rPr>
          <w:sz w:val="26"/>
        </w:rPr>
        <w:t xml:space="preserve"> </w:t>
      </w:r>
      <w:r w:rsidRPr="00A72F79">
        <w:rPr>
          <w:spacing w:val="-10"/>
          <w:sz w:val="26"/>
        </w:rPr>
        <w:t xml:space="preserve">и </w:t>
      </w:r>
      <w:r w:rsidRPr="00A72F79">
        <w:rPr>
          <w:sz w:val="26"/>
        </w:rPr>
        <w:t>безопасного образа жизни;</w:t>
      </w:r>
    </w:p>
    <w:p w:rsidR="0064203A" w:rsidRPr="00A72F79" w:rsidRDefault="00241EB8" w:rsidP="00A72F79">
      <w:pPr>
        <w:pStyle w:val="a4"/>
        <w:numPr>
          <w:ilvl w:val="0"/>
          <w:numId w:val="7"/>
        </w:numPr>
        <w:tabs>
          <w:tab w:val="left" w:pos="1541"/>
        </w:tabs>
        <w:spacing w:before="2" w:line="318" w:lineRule="exact"/>
        <w:rPr>
          <w:sz w:val="26"/>
        </w:rPr>
      </w:pPr>
      <w:r w:rsidRPr="00A72F79">
        <w:rPr>
          <w:sz w:val="26"/>
        </w:rPr>
        <w:t>программу</w:t>
      </w:r>
      <w:r w:rsidRPr="00A72F79">
        <w:rPr>
          <w:spacing w:val="-17"/>
          <w:sz w:val="26"/>
        </w:rPr>
        <w:t xml:space="preserve"> </w:t>
      </w:r>
      <w:r w:rsidRPr="00A72F79">
        <w:rPr>
          <w:sz w:val="26"/>
        </w:rPr>
        <w:t>коррекционной</w:t>
      </w:r>
      <w:r w:rsidRPr="00A72F79">
        <w:rPr>
          <w:spacing w:val="-16"/>
          <w:sz w:val="26"/>
        </w:rPr>
        <w:t xml:space="preserve"> </w:t>
      </w:r>
      <w:r w:rsidRPr="00A72F79">
        <w:rPr>
          <w:spacing w:val="-2"/>
          <w:sz w:val="26"/>
        </w:rPr>
        <w:t>работы;</w:t>
      </w:r>
    </w:p>
    <w:p w:rsidR="0064203A" w:rsidRPr="00A72F79" w:rsidRDefault="00241EB8" w:rsidP="00A72F79">
      <w:pPr>
        <w:pStyle w:val="a4"/>
        <w:numPr>
          <w:ilvl w:val="0"/>
          <w:numId w:val="7"/>
        </w:numPr>
        <w:tabs>
          <w:tab w:val="left" w:pos="1541"/>
        </w:tabs>
        <w:spacing w:line="317" w:lineRule="exact"/>
        <w:rPr>
          <w:sz w:val="26"/>
        </w:rPr>
      </w:pPr>
      <w:r w:rsidRPr="00A72F79">
        <w:rPr>
          <w:sz w:val="26"/>
        </w:rPr>
        <w:t>программу</w:t>
      </w:r>
      <w:r w:rsidRPr="00A72F79">
        <w:rPr>
          <w:spacing w:val="-13"/>
          <w:sz w:val="26"/>
        </w:rPr>
        <w:t xml:space="preserve"> </w:t>
      </w:r>
      <w:r w:rsidRPr="00A72F79">
        <w:rPr>
          <w:sz w:val="26"/>
        </w:rPr>
        <w:t>внеурочной</w:t>
      </w:r>
      <w:r w:rsidRPr="00A72F79">
        <w:rPr>
          <w:spacing w:val="-11"/>
          <w:sz w:val="26"/>
        </w:rPr>
        <w:t xml:space="preserve"> </w:t>
      </w:r>
      <w:r w:rsidRPr="00A72F79">
        <w:rPr>
          <w:spacing w:val="-2"/>
          <w:sz w:val="26"/>
        </w:rPr>
        <w:t>деятельности.</w:t>
      </w:r>
    </w:p>
    <w:p w:rsidR="0064203A" w:rsidRDefault="00241EB8">
      <w:pPr>
        <w:pStyle w:val="a3"/>
        <w:ind w:right="113" w:firstLine="708"/>
      </w:pPr>
      <w:r>
        <w:t>О</w:t>
      </w:r>
      <w:r>
        <w:t xml:space="preserve">рганизационный раздел определяет общие рамки организации образовательной деятельности, а также механизмы реализации АООП НОО учащихся с ЗПР. Раздел </w:t>
      </w:r>
      <w:r>
        <w:rPr>
          <w:spacing w:val="-2"/>
        </w:rPr>
        <w:t>включает:</w:t>
      </w:r>
    </w:p>
    <w:p w:rsidR="0064203A" w:rsidRPr="00A72F79" w:rsidRDefault="00241EB8" w:rsidP="00A72F79">
      <w:pPr>
        <w:pStyle w:val="a4"/>
        <w:numPr>
          <w:ilvl w:val="0"/>
          <w:numId w:val="8"/>
        </w:numPr>
        <w:tabs>
          <w:tab w:val="left" w:pos="1541"/>
        </w:tabs>
        <w:spacing w:before="1"/>
        <w:ind w:right="110"/>
        <w:rPr>
          <w:sz w:val="26"/>
        </w:rPr>
      </w:pPr>
      <w:r w:rsidRPr="00A72F79">
        <w:rPr>
          <w:sz w:val="26"/>
        </w:rPr>
        <w:t>учебный план начального общего образования учащихся с ЗПР (далее – Учебный план), включающий пред</w:t>
      </w:r>
      <w:r w:rsidRPr="00A72F79">
        <w:rPr>
          <w:sz w:val="26"/>
        </w:rPr>
        <w:t>метные и коррекционно-развивающую области, направления внеурочной деятельности;</w:t>
      </w:r>
    </w:p>
    <w:p w:rsidR="0064203A" w:rsidRPr="00A72F79" w:rsidRDefault="00241EB8" w:rsidP="00A72F79">
      <w:pPr>
        <w:pStyle w:val="a4"/>
        <w:numPr>
          <w:ilvl w:val="0"/>
          <w:numId w:val="8"/>
        </w:numPr>
        <w:tabs>
          <w:tab w:val="left" w:pos="1541"/>
        </w:tabs>
        <w:spacing w:before="3" w:line="237" w:lineRule="auto"/>
        <w:ind w:right="118"/>
        <w:rPr>
          <w:sz w:val="26"/>
        </w:rPr>
      </w:pPr>
      <w:r w:rsidRPr="00A72F79">
        <w:rPr>
          <w:sz w:val="26"/>
        </w:rPr>
        <w:t>систему специальных условий реализации АООП НОО в соответствии с требованиями Стандарта.</w:t>
      </w:r>
    </w:p>
    <w:p w:rsidR="0064203A" w:rsidRDefault="00241EB8">
      <w:pPr>
        <w:pStyle w:val="a3"/>
        <w:spacing w:before="2"/>
        <w:ind w:right="117" w:firstLine="708"/>
      </w:pPr>
      <w:r>
        <w:t>У</w:t>
      </w:r>
      <w:r>
        <w:t>чебный план является основным организационным механизмом реализации АООП НОО.</w:t>
      </w:r>
    </w:p>
    <w:p w:rsidR="0064203A" w:rsidRDefault="00241EB8">
      <w:pPr>
        <w:pStyle w:val="a3"/>
        <w:ind w:firstLine="708"/>
        <w:jc w:val="left"/>
      </w:pPr>
      <w:r>
        <w:t>АООП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обязательную</w:t>
      </w:r>
      <w:r>
        <w:rPr>
          <w:spacing w:val="40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часть,</w:t>
      </w:r>
      <w:r>
        <w:rPr>
          <w:spacing w:val="40"/>
        </w:rPr>
        <w:t xml:space="preserve"> </w:t>
      </w:r>
      <w:r>
        <w:t>формируемую</w:t>
      </w:r>
      <w:r>
        <w:rPr>
          <w:spacing w:val="40"/>
        </w:rPr>
        <w:t xml:space="preserve"> </w:t>
      </w:r>
      <w:r>
        <w:t>участниками образовательных отношений.</w:t>
      </w:r>
    </w:p>
    <w:p w:rsidR="0064203A" w:rsidRDefault="00241EB8">
      <w:pPr>
        <w:pStyle w:val="a3"/>
        <w:tabs>
          <w:tab w:val="left" w:pos="2581"/>
          <w:tab w:val="left" w:pos="3550"/>
          <w:tab w:val="left" w:pos="5261"/>
          <w:tab w:val="left" w:pos="7791"/>
          <w:tab w:val="left" w:pos="8153"/>
          <w:tab w:val="left" w:pos="9784"/>
        </w:tabs>
        <w:ind w:right="114" w:firstLine="708"/>
        <w:jc w:val="left"/>
      </w:pPr>
      <w:r>
        <w:rPr>
          <w:spacing w:val="-2"/>
        </w:rPr>
        <w:t>Соотношение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дифференцированно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варианта АООП НОО и составляет 80% и 20%.</w:t>
      </w:r>
    </w:p>
    <w:p w:rsidR="0064203A" w:rsidRDefault="0064203A">
      <w:pPr>
        <w:sectPr w:rsidR="0064203A">
          <w:pgSz w:w="11910" w:h="16840"/>
          <w:pgMar w:top="760" w:right="740" w:bottom="280" w:left="1020" w:header="720" w:footer="720" w:gutter="0"/>
          <w:cols w:space="720"/>
        </w:sectPr>
      </w:pPr>
    </w:p>
    <w:p w:rsidR="00A72F79" w:rsidRDefault="00241EB8">
      <w:pPr>
        <w:pStyle w:val="a3"/>
        <w:spacing w:before="66"/>
        <w:ind w:right="108" w:firstLine="708"/>
      </w:pPr>
      <w:r>
        <w:lastRenderedPageBreak/>
        <w:t>Планируемые результаты освоения АООП НОО (да</w:t>
      </w:r>
      <w:r>
        <w:t xml:space="preserve">лее – планируемые результаты) являются одним из важнейших механизмов реализации требований Стандарта к результатам учащихся с ЗПР, освоивших АООП НОО. </w:t>
      </w:r>
    </w:p>
    <w:p w:rsidR="00A72F79" w:rsidRDefault="00241EB8">
      <w:pPr>
        <w:pStyle w:val="a3"/>
        <w:spacing w:before="66"/>
        <w:ind w:right="108" w:firstLine="708"/>
      </w:pPr>
      <w:r>
        <w:t xml:space="preserve">Освоение АООП НОО обеспечивает достижение учащимися с ЗПР трех видов результатов: личностных, </w:t>
      </w:r>
      <w:proofErr w:type="spellStart"/>
      <w:r>
        <w:t>метапредмет</w:t>
      </w:r>
      <w:r>
        <w:t>ных</w:t>
      </w:r>
      <w:proofErr w:type="spellEnd"/>
      <w:r>
        <w:t xml:space="preserve"> и предметных. </w:t>
      </w:r>
    </w:p>
    <w:p w:rsidR="00A72F79" w:rsidRDefault="00241EB8" w:rsidP="00A72F79">
      <w:pPr>
        <w:pStyle w:val="a3"/>
        <w:spacing w:before="66"/>
        <w:ind w:right="108" w:firstLine="708"/>
      </w:pPr>
      <w:r>
        <w:t>Личностные результаты освоения АООП НОО включают овладение учащимися компетенциями, необходимыми для решения</w:t>
      </w:r>
      <w:r>
        <w:rPr>
          <w:spacing w:val="80"/>
        </w:rPr>
        <w:t xml:space="preserve"> </w:t>
      </w:r>
      <w:r>
        <w:t xml:space="preserve">практико-ориентированных задач и обеспечивающими становление </w:t>
      </w:r>
      <w:proofErr w:type="gramStart"/>
      <w:r>
        <w:t>социальных отношений</w:t>
      </w:r>
      <w:proofErr w:type="gramEnd"/>
      <w:r>
        <w:t xml:space="preserve"> обучающихся в различных средах, </w:t>
      </w:r>
      <w:proofErr w:type="spellStart"/>
      <w:r>
        <w:t>сформированност</w:t>
      </w:r>
      <w:r>
        <w:t>ь</w:t>
      </w:r>
      <w:proofErr w:type="spellEnd"/>
      <w:r>
        <w:t xml:space="preserve"> мотивации к</w:t>
      </w:r>
      <w:r>
        <w:rPr>
          <w:spacing w:val="40"/>
        </w:rPr>
        <w:t xml:space="preserve"> </w:t>
      </w:r>
      <w:r>
        <w:t xml:space="preserve">обучению и познанию. </w:t>
      </w:r>
      <w:r w:rsidR="00A72F79">
        <w:t xml:space="preserve">Личностные результаты формируются за счет реализации, как программ отдельных учебных предметов, так и программы духовно-нравственного развития и воспитания обучающихся, программы формирования экологической культуры, культуры здорового и безопасного образа жизни. </w:t>
      </w:r>
    </w:p>
    <w:p w:rsidR="00A72F79" w:rsidRDefault="00241EB8">
      <w:pPr>
        <w:pStyle w:val="a3"/>
        <w:spacing w:before="66"/>
        <w:ind w:right="108" w:firstLine="708"/>
      </w:pPr>
      <w:proofErr w:type="spellStart"/>
      <w:r>
        <w:t>Метапредметные</w:t>
      </w:r>
      <w:proofErr w:type="spellEnd"/>
      <w:r>
        <w:t xml:space="preserve"> результаты освоения АООП НОО включают освоенные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(познавательные,</w:t>
      </w:r>
      <w:r>
        <w:rPr>
          <w:spacing w:val="-5"/>
        </w:rPr>
        <w:t xml:space="preserve"> </w:t>
      </w:r>
      <w:r>
        <w:t xml:space="preserve">регулятивные и коммуникативные), которые составляют основу умения учиться, обеспечивают овладение </w:t>
      </w:r>
      <w:proofErr w:type="spellStart"/>
      <w:r>
        <w:t>ме</w:t>
      </w:r>
      <w:r>
        <w:t>жпредметными</w:t>
      </w:r>
      <w:proofErr w:type="spellEnd"/>
      <w:r>
        <w:t xml:space="preserve"> знаниями, приобретение опыта познания и осуществление разных видов деятельности. </w:t>
      </w:r>
      <w:proofErr w:type="spellStart"/>
      <w:r>
        <w:t>Метапредметные</w:t>
      </w:r>
      <w:proofErr w:type="spellEnd"/>
      <w:r>
        <w:rPr>
          <w:spacing w:val="40"/>
        </w:rPr>
        <w:t xml:space="preserve"> </w:t>
      </w:r>
      <w:r>
        <w:t xml:space="preserve">результаты формируются за счет реализации программы формирования универсальных учебных действий, программ учебных предметов, программ внеурочной деятельности. </w:t>
      </w:r>
    </w:p>
    <w:p w:rsidR="00A72F79" w:rsidRDefault="00241EB8">
      <w:pPr>
        <w:pStyle w:val="a3"/>
        <w:spacing w:before="66"/>
        <w:ind w:right="108" w:firstLine="708"/>
      </w:pPr>
      <w:r>
        <w:t>Предметные результаты освоения АООП НОО связаны с овладением учащимися содержанием каждой предмет</w:t>
      </w:r>
      <w:r>
        <w:t xml:space="preserve">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</w:t>
      </w:r>
    </w:p>
    <w:p w:rsidR="0064203A" w:rsidRDefault="00241EB8">
      <w:pPr>
        <w:pStyle w:val="a3"/>
        <w:spacing w:before="66"/>
        <w:ind w:right="108" w:firstLine="708"/>
      </w:pPr>
      <w:r>
        <w:t xml:space="preserve">Предметные результаты овладения содержанием </w:t>
      </w:r>
      <w:r>
        <w:t>коррекционно-развивающей области обеспечивают учащимся с ОВЗ эффективное освоение АООП НОО, коррекцию и профилактику нарушений развития, социализацию и социальную адаптацию. Коррекционно-развивающая область является обязательной частью внеурочной деятельно</w:t>
      </w:r>
      <w:r>
        <w:t>сти, поддерживающей процесс освоения содержания АООП НОО обучающихся с ОВЗ (с ЗПР. Вариант 7.2).</w:t>
      </w:r>
      <w:r w:rsidR="00257BDF">
        <w:t xml:space="preserve"> </w:t>
      </w:r>
      <w:r>
        <w:t xml:space="preserve">Содержание коррекционно-развивающей </w:t>
      </w:r>
      <w:proofErr w:type="gramStart"/>
      <w:r>
        <w:t>области</w:t>
      </w:r>
      <w:r>
        <w:rPr>
          <w:spacing w:val="74"/>
        </w:rPr>
        <w:t xml:space="preserve">  </w:t>
      </w:r>
      <w:r>
        <w:t>представлено</w:t>
      </w:r>
      <w:proofErr w:type="gramEnd"/>
      <w:r>
        <w:rPr>
          <w:spacing w:val="75"/>
        </w:rPr>
        <w:t xml:space="preserve">  </w:t>
      </w:r>
      <w:r>
        <w:t>следующими</w:t>
      </w:r>
      <w:r>
        <w:rPr>
          <w:spacing w:val="75"/>
        </w:rPr>
        <w:t xml:space="preserve">  </w:t>
      </w:r>
      <w:r>
        <w:t>обязательными</w:t>
      </w:r>
      <w:r>
        <w:rPr>
          <w:spacing w:val="75"/>
        </w:rPr>
        <w:t xml:space="preserve">  </w:t>
      </w:r>
      <w:r>
        <w:t>коррекционными</w:t>
      </w:r>
      <w:r>
        <w:rPr>
          <w:spacing w:val="76"/>
        </w:rPr>
        <w:t xml:space="preserve">  </w:t>
      </w:r>
      <w:r>
        <w:rPr>
          <w:spacing w:val="-2"/>
        </w:rPr>
        <w:t>курсами:</w:t>
      </w:r>
    </w:p>
    <w:p w:rsidR="0064203A" w:rsidRDefault="00241EB8">
      <w:pPr>
        <w:pStyle w:val="a3"/>
      </w:pPr>
      <w:r>
        <w:t>«Коррекционно-</w:t>
      </w:r>
      <w:proofErr w:type="gramStart"/>
      <w:r>
        <w:t>развивающие</w:t>
      </w:r>
      <w:r>
        <w:rPr>
          <w:spacing w:val="60"/>
        </w:rPr>
        <w:t xml:space="preserve">  </w:t>
      </w:r>
      <w:r>
        <w:t>занятия</w:t>
      </w:r>
      <w:proofErr w:type="gramEnd"/>
      <w:r>
        <w:rPr>
          <w:spacing w:val="61"/>
        </w:rPr>
        <w:t xml:space="preserve">  </w:t>
      </w:r>
      <w:r>
        <w:t>(логопедическ</w:t>
      </w:r>
      <w:r>
        <w:t>ие</w:t>
      </w:r>
      <w:r>
        <w:rPr>
          <w:spacing w:val="60"/>
        </w:rPr>
        <w:t xml:space="preserve">  </w:t>
      </w:r>
      <w:r>
        <w:t>и</w:t>
      </w:r>
      <w:r>
        <w:rPr>
          <w:spacing w:val="63"/>
        </w:rPr>
        <w:t xml:space="preserve">  </w:t>
      </w:r>
      <w:proofErr w:type="spellStart"/>
      <w:r>
        <w:rPr>
          <w:spacing w:val="-2"/>
        </w:rPr>
        <w:t>психокоррекционные</w:t>
      </w:r>
      <w:proofErr w:type="spellEnd"/>
      <w:r>
        <w:rPr>
          <w:spacing w:val="-2"/>
        </w:rPr>
        <w:t>)»,</w:t>
      </w:r>
    </w:p>
    <w:p w:rsidR="0064203A" w:rsidRDefault="00241EB8">
      <w:pPr>
        <w:pStyle w:val="a3"/>
        <w:spacing w:before="1"/>
        <w:ind w:right="107"/>
      </w:pPr>
      <w:r>
        <w:t xml:space="preserve">«Ритмика». Выбор коррекционно-развивающих курсов для индивидуальных и групповых занятий, их количественное соотношение, содержание определяется исходя из психофизических особенностей и </w:t>
      </w:r>
      <w:proofErr w:type="gramStart"/>
      <w:r>
        <w:t>особых образовательных потребностей</w:t>
      </w:r>
      <w:proofErr w:type="gramEnd"/>
      <w:r>
        <w:t xml:space="preserve"> обучаю</w:t>
      </w:r>
      <w:r>
        <w:t xml:space="preserve">щихся с ЗПР. Требования к результатам освоения курсов коррекционно- развивающей области конкретизируются применительно к каждому учащемуся с ЗПР в соответствии с его потенциальными возможностями и особыми образовательными </w:t>
      </w:r>
      <w:r>
        <w:rPr>
          <w:spacing w:val="-2"/>
        </w:rPr>
        <w:t>потребностями.</w:t>
      </w:r>
    </w:p>
    <w:p w:rsidR="00257BDF" w:rsidRDefault="00241EB8">
      <w:pPr>
        <w:pStyle w:val="a3"/>
        <w:ind w:right="108" w:firstLine="708"/>
      </w:pPr>
      <w:r>
        <w:t>Реализация АООП НОО</w:t>
      </w:r>
      <w:r w:rsidR="00257BDF">
        <w:t xml:space="preserve"> организована </w:t>
      </w:r>
      <w:r>
        <w:t>совместно с норма</w:t>
      </w:r>
      <w:r w:rsidR="00257BDF">
        <w:t xml:space="preserve">тивно развивающимися учащимися </w:t>
      </w:r>
      <w:r>
        <w:t>АООП НОО учащихся с ЗПР реализуется с учетом образовательных потребностей групп или отдельных учащихся с ОВЗ на основе специально разработанных учебных</w:t>
      </w:r>
      <w:r>
        <w:t xml:space="preserve">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учащегося.</w:t>
      </w:r>
    </w:p>
    <w:p w:rsidR="00257BDF" w:rsidRDefault="00241EB8" w:rsidP="00257BDF">
      <w:pPr>
        <w:pStyle w:val="a3"/>
        <w:ind w:right="108" w:firstLine="708"/>
      </w:pPr>
      <w:r>
        <w:t xml:space="preserve"> АООП НОО учащихся с ЗПР определяет содержание </w:t>
      </w:r>
      <w:r>
        <w:t>и организацию образовательной деятельности при получении НОО по варианту 7.2, который предполагает, что учащиеся с ЗПР получают образование, сопоставимое по итоговым достижениям к моменту завершения обучения с образованием обучающихся, не имеющих ограничен</w:t>
      </w:r>
      <w:r>
        <w:t>ий по возможностям здоровья. Данный</w:t>
      </w:r>
      <w:r>
        <w:rPr>
          <w:spacing w:val="59"/>
        </w:rPr>
        <w:t xml:space="preserve"> </w:t>
      </w:r>
      <w:r>
        <w:t>вариант</w:t>
      </w:r>
      <w:r>
        <w:rPr>
          <w:spacing w:val="60"/>
        </w:rPr>
        <w:t xml:space="preserve"> </w:t>
      </w:r>
      <w:r>
        <w:t>предполагает</w:t>
      </w:r>
      <w:r>
        <w:rPr>
          <w:spacing w:val="58"/>
        </w:rPr>
        <w:t xml:space="preserve"> </w:t>
      </w:r>
      <w:r>
        <w:t>пролонгированные</w:t>
      </w:r>
      <w:r>
        <w:rPr>
          <w:spacing w:val="60"/>
        </w:rPr>
        <w:t xml:space="preserve"> </w:t>
      </w:r>
      <w:r>
        <w:t>сроки</w:t>
      </w:r>
      <w:r>
        <w:rPr>
          <w:spacing w:val="62"/>
        </w:rPr>
        <w:t xml:space="preserve"> </w:t>
      </w:r>
      <w:r>
        <w:t>обучения:</w:t>
      </w:r>
      <w:r>
        <w:rPr>
          <w:spacing w:val="66"/>
        </w:rPr>
        <w:t xml:space="preserve"> </w:t>
      </w:r>
      <w:r>
        <w:t>пять</w:t>
      </w:r>
      <w:r>
        <w:rPr>
          <w:spacing w:val="59"/>
        </w:rPr>
        <w:t xml:space="preserve"> </w:t>
      </w:r>
      <w:r>
        <w:t>лет,</w:t>
      </w:r>
      <w:r>
        <w:rPr>
          <w:spacing w:val="60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rPr>
          <w:spacing w:val="-4"/>
        </w:rPr>
        <w:t>счет</w:t>
      </w:r>
      <w:r w:rsidR="00257BDF">
        <w:rPr>
          <w:spacing w:val="-4"/>
        </w:rPr>
        <w:t xml:space="preserve"> </w:t>
      </w:r>
      <w:r w:rsidR="00257BDF">
        <w:t>в</w:t>
      </w:r>
      <w:r>
        <w:t xml:space="preserve">ведения первого </w:t>
      </w:r>
      <w:r>
        <w:lastRenderedPageBreak/>
        <w:t>дополнительного класса. Учитывая возможность гибкой смены образовательного маршрута, программ и условий получения нач</w:t>
      </w:r>
      <w:r>
        <w:t>ального общего 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 результатов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 представителей), согласно п.1.10 ФГОС НОО обучающихся с ОВЗ, возможно изменение ср</w:t>
      </w:r>
      <w:r>
        <w:t xml:space="preserve">оков освоения АООП НОО, переход обучающегося на другой вариант АООП НОО. </w:t>
      </w:r>
    </w:p>
    <w:sectPr w:rsidR="00257BDF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22F"/>
    <w:multiLevelType w:val="hybridMultilevel"/>
    <w:tmpl w:val="D694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449D"/>
    <w:multiLevelType w:val="hybridMultilevel"/>
    <w:tmpl w:val="E6BA09CE"/>
    <w:lvl w:ilvl="0" w:tplc="7534AD2E">
      <w:numFmt w:val="bullet"/>
      <w:lvlText w:val=""/>
      <w:lvlJc w:val="left"/>
      <w:pPr>
        <w:ind w:left="4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A367AB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5ECC3D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9BB850F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9808DDD8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28BAAEAC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7812A998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7" w:tplc="DA50C4C0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A4E0B5D6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C71A05"/>
    <w:multiLevelType w:val="hybridMultilevel"/>
    <w:tmpl w:val="BF6C31CE"/>
    <w:lvl w:ilvl="0" w:tplc="4754D6BA">
      <w:numFmt w:val="bullet"/>
      <w:lvlText w:val="•"/>
      <w:lvlJc w:val="left"/>
      <w:pPr>
        <w:ind w:left="60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3" w15:restartNumberingAfterBreak="0">
    <w:nsid w:val="30A5763A"/>
    <w:multiLevelType w:val="hybridMultilevel"/>
    <w:tmpl w:val="9C341A3C"/>
    <w:lvl w:ilvl="0" w:tplc="4754D6B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5EAC"/>
    <w:multiLevelType w:val="hybridMultilevel"/>
    <w:tmpl w:val="8C24E59C"/>
    <w:lvl w:ilvl="0" w:tplc="0E52DF4E">
      <w:numFmt w:val="bullet"/>
      <w:lvlText w:val=""/>
      <w:lvlJc w:val="left"/>
      <w:pPr>
        <w:ind w:left="16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754D6B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2" w:tplc="37F0632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B7D043BC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D064255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0996277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6986C28C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1AAC8DB0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1E24C5EA">
      <w:numFmt w:val="bullet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4870F4D"/>
    <w:multiLevelType w:val="hybridMultilevel"/>
    <w:tmpl w:val="70749578"/>
    <w:lvl w:ilvl="0" w:tplc="4754D6BA">
      <w:numFmt w:val="bullet"/>
      <w:lvlText w:val="•"/>
      <w:lvlJc w:val="left"/>
      <w:pPr>
        <w:ind w:left="60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6" w15:restartNumberingAfterBreak="0">
    <w:nsid w:val="576F106E"/>
    <w:multiLevelType w:val="hybridMultilevel"/>
    <w:tmpl w:val="E1FE6D4E"/>
    <w:lvl w:ilvl="0" w:tplc="4754D6BA">
      <w:numFmt w:val="bullet"/>
      <w:lvlText w:val="•"/>
      <w:lvlJc w:val="left"/>
      <w:pPr>
        <w:ind w:left="60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6F96268C"/>
    <w:multiLevelType w:val="hybridMultilevel"/>
    <w:tmpl w:val="0AE2C9CE"/>
    <w:lvl w:ilvl="0" w:tplc="4754D6BA">
      <w:numFmt w:val="bullet"/>
      <w:lvlText w:val="•"/>
      <w:lvlJc w:val="left"/>
      <w:pPr>
        <w:ind w:left="60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4203A"/>
    <w:rsid w:val="00241EB8"/>
    <w:rsid w:val="00257BDF"/>
    <w:rsid w:val="0064203A"/>
    <w:rsid w:val="00A64F41"/>
    <w:rsid w:val="00A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ECB4"/>
  <w15:docId w15:val="{B9EC34C2-21F0-487B-A146-CFA5563D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2024-09-13T11:50:00Z</dcterms:created>
  <dcterms:modified xsi:type="dcterms:W3CDTF">2024-09-16T00:12:00Z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